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AEF1" w14:textId="77777777" w:rsidR="00B91886" w:rsidRDefault="00B91886" w:rsidP="00B91886">
      <w:pPr>
        <w:pStyle w:val="Ttulo3"/>
        <w:framePr w:dropCap="drop" w:lines="2" w:w="10300" w:h="1455" w:hRule="exact" w:wrap="around" w:vAnchor="text" w:hAnchor="page" w:x="1907" w:y="-1788"/>
        <w:spacing w:line="240" w:lineRule="auto"/>
        <w:contextualSpacing/>
        <w:jc w:val="left"/>
        <w:textAlignment w:val="baseline"/>
        <w:rPr>
          <w:rFonts w:ascii="Lucida Handwriting" w:hAnsi="Lucida Handwriting"/>
          <w:b w:val="0"/>
          <w:color w:val="7F7F7F"/>
          <w:position w:val="15"/>
          <w:sz w:val="24"/>
          <w:szCs w:val="24"/>
        </w:rPr>
      </w:pPr>
      <w:r>
        <w:rPr>
          <w:rFonts w:ascii="Lucida Handwriting" w:hAnsi="Lucida Handwriting"/>
          <w:b w:val="0"/>
          <w:color w:val="7F7F7F"/>
          <w:position w:val="15"/>
          <w:sz w:val="24"/>
          <w:szCs w:val="24"/>
        </w:rPr>
        <w:t xml:space="preserve">                                         </w:t>
      </w:r>
    </w:p>
    <w:p w14:paraId="4D053050" w14:textId="4A6FA9C4" w:rsidR="00B91886" w:rsidRPr="0065071C" w:rsidRDefault="005D54B2" w:rsidP="00B91886">
      <w:pPr>
        <w:pStyle w:val="Ttulo3"/>
        <w:framePr w:dropCap="drop" w:lines="2" w:w="10300" w:h="1455" w:hRule="exact" w:wrap="around" w:vAnchor="text" w:hAnchor="page" w:x="1907" w:y="-1788"/>
        <w:spacing w:line="240" w:lineRule="auto"/>
        <w:contextualSpacing/>
        <w:jc w:val="left"/>
        <w:textAlignment w:val="baseline"/>
        <w:rPr>
          <w:rFonts w:ascii="Lucida Handwriting" w:hAnsi="Lucida Handwriting"/>
          <w:b w:val="0"/>
          <w:color w:val="7F7F7F"/>
          <w:position w:val="15"/>
          <w:sz w:val="24"/>
          <w:szCs w:val="24"/>
        </w:rPr>
      </w:pPr>
      <w:r>
        <w:rPr>
          <w:rFonts w:ascii="Lucida Handwriting" w:hAnsi="Lucida Handwriting"/>
          <w:b w:val="0"/>
          <w:color w:val="7F7F7F"/>
          <w:position w:val="15"/>
          <w:sz w:val="24"/>
          <w:szCs w:val="24"/>
        </w:rPr>
        <w:t xml:space="preserve">                        </w:t>
      </w:r>
      <w:r w:rsidR="00B91886" w:rsidRPr="0065071C">
        <w:rPr>
          <w:color w:val="7F7F7F"/>
          <w:lang w:eastAsia="x-none"/>
        </w:rPr>
        <w:tab/>
      </w:r>
      <w:r w:rsidR="00B91886" w:rsidRPr="0065071C">
        <w:rPr>
          <w:color w:val="7F7F7F"/>
          <w:lang w:eastAsia="x-none"/>
        </w:rPr>
        <w:tab/>
      </w:r>
      <w:r w:rsidR="00B91886" w:rsidRPr="0065071C">
        <w:rPr>
          <w:color w:val="7F7F7F"/>
          <w:lang w:eastAsia="x-none"/>
        </w:rPr>
        <w:tab/>
      </w:r>
      <w:r w:rsidR="00B91886">
        <w:rPr>
          <w:color w:val="7F7F7F"/>
          <w:lang w:eastAsia="x-none"/>
        </w:rPr>
        <w:tab/>
        <w:t xml:space="preserve"> </w:t>
      </w:r>
    </w:p>
    <w:p w14:paraId="5B1B41F4" w14:textId="77777777" w:rsidR="00B91886" w:rsidRDefault="00B91886" w:rsidP="00B91886">
      <w:pPr>
        <w:framePr w:dropCap="drop" w:lines="2" w:w="10300" w:h="1455" w:hRule="exact" w:wrap="around" w:vAnchor="text" w:hAnchor="page" w:x="1907" w:y="-1788"/>
        <w:rPr>
          <w:rFonts w:ascii="Lucida Handwriting" w:hAnsi="Lucida Handwriting"/>
          <w:color w:val="7F7F7F"/>
          <w:position w:val="15"/>
          <w:sz w:val="24"/>
          <w:szCs w:val="24"/>
        </w:rPr>
      </w:pPr>
      <w:r w:rsidRPr="0065071C">
        <w:rPr>
          <w:rFonts w:ascii="Lucida Handwriting" w:hAnsi="Lucida Handwriting"/>
          <w:color w:val="7F7F7F"/>
          <w:position w:val="15"/>
          <w:sz w:val="24"/>
          <w:szCs w:val="24"/>
        </w:rPr>
        <w:t xml:space="preserve">               </w:t>
      </w:r>
    </w:p>
    <w:p w14:paraId="3FBE2620" w14:textId="38D09BCC" w:rsidR="00B91886" w:rsidRPr="0065071C" w:rsidRDefault="00B91886" w:rsidP="00B91886">
      <w:pPr>
        <w:framePr w:dropCap="drop" w:lines="2" w:w="10300" w:h="1455" w:hRule="exact" w:wrap="around" w:vAnchor="text" w:hAnchor="page" w:x="1907" w:y="-1788"/>
        <w:rPr>
          <w:rFonts w:ascii="Lucida Handwriting" w:hAnsi="Lucida Handwriting"/>
          <w:color w:val="7F7F7F"/>
          <w:position w:val="15"/>
          <w:sz w:val="20"/>
          <w:szCs w:val="20"/>
        </w:rPr>
      </w:pPr>
      <w:r>
        <w:rPr>
          <w:rFonts w:ascii="Lucida Handwriting" w:hAnsi="Lucida Handwriting"/>
          <w:color w:val="7F7F7F"/>
          <w:position w:val="15"/>
          <w:sz w:val="24"/>
          <w:szCs w:val="24"/>
        </w:rPr>
        <w:t xml:space="preserve">                        </w:t>
      </w:r>
    </w:p>
    <w:p w14:paraId="7CC97675" w14:textId="77777777" w:rsidR="00B91886" w:rsidRPr="009818F7" w:rsidRDefault="00B91886" w:rsidP="00B91886">
      <w:pPr>
        <w:framePr w:dropCap="drop" w:lines="2" w:w="10300" w:h="1455" w:hRule="exact" w:wrap="around" w:vAnchor="text" w:hAnchor="page" w:x="1907" w:y="-1788"/>
        <w:spacing w:line="353" w:lineRule="auto"/>
        <w:jc w:val="both"/>
        <w:rPr>
          <w:b/>
          <w:color w:val="A6A6A6"/>
          <w:sz w:val="24"/>
          <w:szCs w:val="24"/>
          <w:lang w:val="es-CO"/>
        </w:rPr>
      </w:pPr>
    </w:p>
    <w:p w14:paraId="1EF6159C" w14:textId="6CD6D336" w:rsidR="00D66077" w:rsidRDefault="00D66077" w:rsidP="001D0C2C">
      <w:pPr>
        <w:tabs>
          <w:tab w:val="left" w:pos="0"/>
          <w:tab w:val="left" w:pos="720"/>
          <w:tab w:val="left" w:pos="1440"/>
          <w:tab w:val="left" w:pos="2160"/>
          <w:tab w:val="left" w:pos="2880"/>
          <w:tab w:val="left" w:pos="3600"/>
          <w:tab w:val="left" w:pos="4320"/>
          <w:tab w:val="left" w:pos="5040"/>
          <w:tab w:val="left" w:pos="5760"/>
        </w:tabs>
        <w:spacing w:line="367" w:lineRule="auto"/>
        <w:jc w:val="both"/>
        <w:rPr>
          <w:b/>
          <w:bCs/>
          <w:color w:val="000000"/>
          <w:sz w:val="24"/>
          <w:szCs w:val="24"/>
          <w:lang w:val="es-CO"/>
        </w:rPr>
      </w:pPr>
      <w:r>
        <w:rPr>
          <w:b/>
          <w:bCs/>
          <w:color w:val="000000"/>
          <w:sz w:val="24"/>
          <w:szCs w:val="24"/>
          <w:lang w:val="es-CO"/>
        </w:rPr>
        <w:t>ESCRITURA PÚBLICA NÚMERO:</w:t>
      </w:r>
    </w:p>
    <w:p w14:paraId="1C5459B5" w14:textId="5F6774BB" w:rsidR="007D0D36" w:rsidRPr="001D0C2C" w:rsidRDefault="007D0D36" w:rsidP="001D0C2C">
      <w:pPr>
        <w:tabs>
          <w:tab w:val="left" w:pos="0"/>
          <w:tab w:val="left" w:pos="720"/>
          <w:tab w:val="left" w:pos="1440"/>
          <w:tab w:val="left" w:pos="2160"/>
          <w:tab w:val="left" w:pos="2880"/>
          <w:tab w:val="left" w:pos="3600"/>
          <w:tab w:val="left" w:pos="4320"/>
          <w:tab w:val="left" w:pos="5040"/>
          <w:tab w:val="left" w:pos="5760"/>
        </w:tabs>
        <w:spacing w:line="367" w:lineRule="auto"/>
        <w:jc w:val="both"/>
        <w:rPr>
          <w:b/>
          <w:bCs/>
          <w:color w:val="000000"/>
          <w:sz w:val="24"/>
          <w:szCs w:val="24"/>
          <w:lang w:val="es-CO"/>
        </w:rPr>
      </w:pPr>
      <w:r w:rsidRPr="001D0C2C">
        <w:rPr>
          <w:b/>
          <w:bCs/>
          <w:color w:val="000000"/>
          <w:sz w:val="24"/>
          <w:szCs w:val="24"/>
          <w:lang w:val="es-CO"/>
        </w:rPr>
        <w:t xml:space="preserve">FECHA: </w:t>
      </w:r>
      <w:r w:rsidR="00872790" w:rsidRPr="00D66077">
        <w:rPr>
          <w:b/>
          <w:color w:val="FFFFFF" w:themeColor="background1"/>
          <w:sz w:val="24"/>
          <w:szCs w:val="24"/>
          <w:lang w:val="es-CO"/>
        </w:rPr>
        <w:t xml:space="preserve">Veintidós </w:t>
      </w:r>
      <w:r w:rsidRPr="00D66077">
        <w:rPr>
          <w:color w:val="FFFFFF" w:themeColor="background1"/>
          <w:sz w:val="24"/>
          <w:szCs w:val="24"/>
        </w:rPr>
        <w:t xml:space="preserve">( </w:t>
      </w:r>
      <w:r w:rsidR="00D66077" w:rsidRPr="00D66077">
        <w:rPr>
          <w:b/>
          <w:color w:val="FFFFFF" w:themeColor="background1"/>
          <w:sz w:val="24"/>
          <w:szCs w:val="24"/>
        </w:rPr>
        <w:t>22</w:t>
      </w:r>
      <w:r w:rsidR="00D66077" w:rsidRPr="00D66077">
        <w:rPr>
          <w:color w:val="FFFFFF" w:themeColor="background1"/>
          <w:sz w:val="24"/>
          <w:szCs w:val="24"/>
        </w:rPr>
        <w:t>)</w:t>
      </w:r>
      <w:r w:rsidRPr="00D66077">
        <w:rPr>
          <w:color w:val="FFFFFF" w:themeColor="background1"/>
          <w:sz w:val="24"/>
          <w:szCs w:val="24"/>
        </w:rPr>
        <w:t xml:space="preserve"> días del mes de </w:t>
      </w:r>
      <w:r w:rsidRPr="00D66077">
        <w:rPr>
          <w:b/>
          <w:color w:val="FFFFFF" w:themeColor="background1"/>
          <w:sz w:val="24"/>
          <w:szCs w:val="24"/>
        </w:rPr>
        <w:t xml:space="preserve">marzo </w:t>
      </w:r>
      <w:r w:rsidRPr="00D66077">
        <w:rPr>
          <w:color w:val="FFFFFF" w:themeColor="background1"/>
          <w:sz w:val="24"/>
          <w:szCs w:val="24"/>
        </w:rPr>
        <w:t xml:space="preserve">de dos mil </w:t>
      </w:r>
      <w:r w:rsidRPr="00D66077">
        <w:rPr>
          <w:b/>
          <w:bCs/>
          <w:color w:val="FFFFFF" w:themeColor="background1"/>
          <w:sz w:val="24"/>
          <w:szCs w:val="24"/>
        </w:rPr>
        <w:t xml:space="preserve">veintidós </w:t>
      </w:r>
      <w:r w:rsidRPr="00D66077">
        <w:rPr>
          <w:color w:val="FFFFFF" w:themeColor="background1"/>
          <w:sz w:val="24"/>
          <w:szCs w:val="24"/>
        </w:rPr>
        <w:t>(</w:t>
      </w:r>
      <w:r w:rsidRPr="00D66077">
        <w:rPr>
          <w:b/>
          <w:bCs/>
          <w:color w:val="FFFFFF" w:themeColor="background1"/>
          <w:sz w:val="24"/>
          <w:szCs w:val="24"/>
        </w:rPr>
        <w:t>2022</w:t>
      </w:r>
      <w:r w:rsidRPr="00D66077">
        <w:rPr>
          <w:color w:val="FFFFFF" w:themeColor="background1"/>
          <w:sz w:val="24"/>
          <w:szCs w:val="24"/>
        </w:rPr>
        <w:t>).-----</w:t>
      </w:r>
      <w:r w:rsidR="00872790" w:rsidRPr="00D66077">
        <w:rPr>
          <w:color w:val="FFFFFF" w:themeColor="background1"/>
          <w:sz w:val="24"/>
          <w:szCs w:val="24"/>
        </w:rPr>
        <w:t>---</w:t>
      </w:r>
      <w:r w:rsidRPr="00D66077">
        <w:rPr>
          <w:color w:val="FFFFFF" w:themeColor="background1"/>
          <w:sz w:val="24"/>
          <w:szCs w:val="24"/>
        </w:rPr>
        <w:t>-</w:t>
      </w:r>
    </w:p>
    <w:p w14:paraId="6B58BCC6" w14:textId="40E705B0" w:rsidR="00B50AAA" w:rsidRPr="001D0C2C" w:rsidRDefault="00B50AAA" w:rsidP="001D0C2C">
      <w:pPr>
        <w:spacing w:line="367" w:lineRule="auto"/>
        <w:jc w:val="both"/>
        <w:rPr>
          <w:sz w:val="24"/>
          <w:szCs w:val="24"/>
          <w:lang w:val="es-CO"/>
        </w:rPr>
      </w:pPr>
      <w:r w:rsidRPr="001D0C2C">
        <w:rPr>
          <w:b/>
          <w:bCs/>
          <w:sz w:val="24"/>
          <w:szCs w:val="24"/>
          <w:lang w:val="es-CO"/>
        </w:rPr>
        <w:t>CLASE DE ACTO</w:t>
      </w:r>
      <w:r w:rsidRPr="001D0C2C">
        <w:rPr>
          <w:sz w:val="24"/>
          <w:szCs w:val="24"/>
          <w:lang w:val="es-CO"/>
        </w:rPr>
        <w:t>:</w:t>
      </w:r>
      <w:r w:rsidR="007A0759" w:rsidRPr="001D0C2C">
        <w:rPr>
          <w:sz w:val="24"/>
          <w:szCs w:val="24"/>
          <w:lang w:val="es-CO"/>
        </w:rPr>
        <w:t xml:space="preserve"> </w:t>
      </w:r>
      <w:r w:rsidR="00E92712" w:rsidRPr="001D0C2C">
        <w:rPr>
          <w:sz w:val="24"/>
          <w:szCs w:val="24"/>
          <w:lang w:val="es-CO"/>
        </w:rPr>
        <w:t>COMPRAVENTA</w:t>
      </w:r>
      <w:r w:rsidRPr="001D0C2C">
        <w:rPr>
          <w:sz w:val="24"/>
          <w:szCs w:val="24"/>
          <w:lang w:val="es-CO"/>
        </w:rPr>
        <w:t xml:space="preserve">. </w:t>
      </w:r>
      <w:r w:rsidR="00885F41" w:rsidRPr="001D0C2C">
        <w:rPr>
          <w:sz w:val="24"/>
          <w:szCs w:val="24"/>
          <w:lang w:val="es-CO"/>
        </w:rPr>
        <w:t>-</w:t>
      </w:r>
      <w:r w:rsidR="007606A0" w:rsidRPr="001D0C2C">
        <w:rPr>
          <w:sz w:val="24"/>
          <w:szCs w:val="24"/>
          <w:lang w:val="es-CO"/>
        </w:rPr>
        <w:t>-</w:t>
      </w:r>
      <w:r w:rsidR="003A7232" w:rsidRPr="001D0C2C">
        <w:rPr>
          <w:sz w:val="24"/>
          <w:szCs w:val="24"/>
          <w:lang w:val="es-CO"/>
        </w:rPr>
        <w:t>-------------------------</w:t>
      </w:r>
      <w:r w:rsidR="007606A0" w:rsidRPr="001D0C2C">
        <w:rPr>
          <w:sz w:val="24"/>
          <w:szCs w:val="24"/>
          <w:lang w:val="es-CO"/>
        </w:rPr>
        <w:t>-----------------------------------</w:t>
      </w:r>
    </w:p>
    <w:p w14:paraId="4CBD6209" w14:textId="77777777" w:rsidR="00D66077" w:rsidRDefault="00B50AAA" w:rsidP="001D0C2C">
      <w:pPr>
        <w:spacing w:line="367" w:lineRule="auto"/>
        <w:jc w:val="both"/>
        <w:rPr>
          <w:color w:val="FFFFFF" w:themeColor="background1"/>
          <w:sz w:val="24"/>
          <w:szCs w:val="24"/>
          <w:lang w:val="es-CO"/>
        </w:rPr>
      </w:pPr>
      <w:r w:rsidRPr="001D0C2C">
        <w:rPr>
          <w:b/>
          <w:bCs/>
          <w:sz w:val="24"/>
          <w:szCs w:val="24"/>
          <w:lang w:val="es-CO"/>
        </w:rPr>
        <w:t>OTORGANTE</w:t>
      </w:r>
      <w:r w:rsidR="00B91886" w:rsidRPr="001D0C2C">
        <w:rPr>
          <w:b/>
          <w:bCs/>
          <w:sz w:val="24"/>
          <w:szCs w:val="24"/>
          <w:lang w:val="es-CO"/>
        </w:rPr>
        <w:t xml:space="preserve"> VENDEDOR</w:t>
      </w:r>
      <w:r w:rsidR="00DA44C3" w:rsidRPr="001D0C2C">
        <w:rPr>
          <w:b/>
          <w:bCs/>
          <w:sz w:val="24"/>
          <w:szCs w:val="24"/>
          <w:lang w:val="es-CO"/>
        </w:rPr>
        <w:t>A</w:t>
      </w:r>
      <w:r w:rsidRPr="001D0C2C">
        <w:rPr>
          <w:sz w:val="24"/>
          <w:szCs w:val="24"/>
          <w:lang w:val="es-CO"/>
        </w:rPr>
        <w:t>:</w:t>
      </w:r>
      <w:r w:rsidR="00DB13A5" w:rsidRPr="001D0C2C">
        <w:rPr>
          <w:sz w:val="24"/>
          <w:szCs w:val="24"/>
          <w:lang w:val="es-CO"/>
        </w:rPr>
        <w:t xml:space="preserve"> </w:t>
      </w:r>
      <w:r w:rsidR="00965ACC" w:rsidRPr="00D66077">
        <w:rPr>
          <w:color w:val="FFFFFF" w:themeColor="background1"/>
          <w:sz w:val="24"/>
          <w:szCs w:val="24"/>
          <w:lang w:val="es-CO"/>
        </w:rPr>
        <w:t>STEPHANIE SUAREZ ZULUAGA</w:t>
      </w:r>
      <w:r w:rsidR="00C56C4B" w:rsidRPr="00D66077">
        <w:rPr>
          <w:color w:val="FFFFFF" w:themeColor="background1"/>
          <w:sz w:val="24"/>
          <w:szCs w:val="24"/>
          <w:lang w:val="es-CO"/>
        </w:rPr>
        <w:t xml:space="preserve">. </w:t>
      </w:r>
      <w:r w:rsidR="008F5FDC" w:rsidRPr="00D66077">
        <w:rPr>
          <w:color w:val="FFFFFF" w:themeColor="background1"/>
          <w:sz w:val="24"/>
          <w:szCs w:val="24"/>
          <w:lang w:val="es-CO"/>
        </w:rPr>
        <w:t>C.</w:t>
      </w:r>
    </w:p>
    <w:p w14:paraId="7D72D2F1" w14:textId="0F5C1498" w:rsidR="00D66077" w:rsidRDefault="00B91886" w:rsidP="001D0C2C">
      <w:pPr>
        <w:spacing w:line="367" w:lineRule="auto"/>
        <w:jc w:val="both"/>
        <w:rPr>
          <w:sz w:val="24"/>
          <w:szCs w:val="24"/>
          <w:lang w:val="es-CO"/>
        </w:rPr>
      </w:pPr>
      <w:r w:rsidRPr="001D0C2C">
        <w:rPr>
          <w:b/>
          <w:sz w:val="24"/>
          <w:szCs w:val="24"/>
          <w:lang w:val="es-CO"/>
        </w:rPr>
        <w:t>A FAVOR DE:</w:t>
      </w:r>
      <w:r w:rsidR="003A7232" w:rsidRPr="001D0C2C">
        <w:rPr>
          <w:sz w:val="24"/>
          <w:szCs w:val="24"/>
          <w:lang w:val="es-CO"/>
        </w:rPr>
        <w:t xml:space="preserve"> </w:t>
      </w:r>
      <w:r w:rsidR="00965ACC" w:rsidRPr="00D66077">
        <w:rPr>
          <w:color w:val="FFFFFF" w:themeColor="background1"/>
          <w:sz w:val="24"/>
          <w:szCs w:val="24"/>
          <w:lang w:val="es-CO"/>
        </w:rPr>
        <w:t>FLOREMIA S.A.S. NIT</w:t>
      </w:r>
      <w:r w:rsidR="007A0759" w:rsidRPr="00D66077">
        <w:rPr>
          <w:color w:val="FFFFFF" w:themeColor="background1"/>
          <w:sz w:val="24"/>
          <w:szCs w:val="24"/>
          <w:lang w:val="es-CO"/>
        </w:rPr>
        <w:t>.</w:t>
      </w:r>
      <w:r w:rsidR="00965ACC" w:rsidRPr="00D66077">
        <w:rPr>
          <w:color w:val="FFFFFF" w:themeColor="background1"/>
          <w:sz w:val="24"/>
          <w:szCs w:val="24"/>
          <w:lang w:val="es-CO"/>
        </w:rPr>
        <w:t xml:space="preserve"> 901.423.630-4.</w:t>
      </w:r>
      <w:r w:rsidR="007A0759" w:rsidRPr="00D66077">
        <w:rPr>
          <w:color w:val="FFFFFF" w:themeColor="background1"/>
          <w:sz w:val="24"/>
          <w:szCs w:val="24"/>
          <w:lang w:val="es-CO"/>
        </w:rPr>
        <w:t xml:space="preserve"> ---------------------------</w:t>
      </w:r>
      <w:r w:rsidR="003A7232" w:rsidRPr="00D66077">
        <w:rPr>
          <w:color w:val="FFFFFF" w:themeColor="background1"/>
          <w:sz w:val="24"/>
          <w:szCs w:val="24"/>
          <w:lang w:val="es-CO"/>
        </w:rPr>
        <w:t>---</w:t>
      </w:r>
      <w:r w:rsidR="00025CC7" w:rsidRPr="00D66077">
        <w:rPr>
          <w:color w:val="FFFFFF" w:themeColor="background1"/>
          <w:sz w:val="24"/>
          <w:szCs w:val="24"/>
          <w:lang w:val="es-CO"/>
        </w:rPr>
        <w:t>-</w:t>
      </w:r>
      <w:r w:rsidR="003A7232" w:rsidRPr="00D66077">
        <w:rPr>
          <w:color w:val="FFFFFF" w:themeColor="background1"/>
          <w:sz w:val="24"/>
          <w:szCs w:val="24"/>
          <w:lang w:val="es-CO"/>
        </w:rPr>
        <w:t>-----</w:t>
      </w:r>
      <w:r w:rsidR="00D66077">
        <w:rPr>
          <w:color w:val="FFFFFF" w:themeColor="background1"/>
          <w:sz w:val="24"/>
          <w:szCs w:val="24"/>
          <w:lang w:val="es-CO"/>
        </w:rPr>
        <w:t>---</w:t>
      </w:r>
      <w:r w:rsidR="00B50AAA" w:rsidRPr="001D0C2C">
        <w:rPr>
          <w:b/>
          <w:bCs/>
          <w:sz w:val="24"/>
          <w:szCs w:val="24"/>
          <w:lang w:val="es-CO"/>
        </w:rPr>
        <w:t>VALOR</w:t>
      </w:r>
      <w:r w:rsidRPr="001D0C2C">
        <w:rPr>
          <w:b/>
          <w:bCs/>
          <w:sz w:val="24"/>
          <w:szCs w:val="24"/>
          <w:lang w:val="es-CO"/>
        </w:rPr>
        <w:t xml:space="preserve"> DEL ACTO</w:t>
      </w:r>
      <w:r w:rsidR="00B50AAA" w:rsidRPr="001D0C2C">
        <w:rPr>
          <w:sz w:val="24"/>
          <w:szCs w:val="24"/>
          <w:lang w:val="es-CO"/>
        </w:rPr>
        <w:t>:</w:t>
      </w:r>
      <w:r w:rsidR="007A0759" w:rsidRPr="001D0C2C">
        <w:rPr>
          <w:sz w:val="24"/>
          <w:szCs w:val="24"/>
          <w:lang w:val="es-CO"/>
        </w:rPr>
        <w:t xml:space="preserve"> </w:t>
      </w:r>
      <w:r w:rsidR="00784655" w:rsidRPr="001D0C2C">
        <w:rPr>
          <w:sz w:val="24"/>
          <w:szCs w:val="24"/>
          <w:lang w:val="es-CO"/>
        </w:rPr>
        <w:t>$</w:t>
      </w:r>
      <w:r w:rsidR="00EC5340" w:rsidRPr="001D0C2C">
        <w:rPr>
          <w:sz w:val="24"/>
          <w:szCs w:val="24"/>
          <w:lang w:val="es-CO"/>
        </w:rPr>
        <w:t xml:space="preserve"> </w:t>
      </w:r>
    </w:p>
    <w:p w14:paraId="5D1C52E9" w14:textId="5A8ED09A" w:rsidR="009F150C" w:rsidRPr="001D0C2C" w:rsidRDefault="00DA1DF1" w:rsidP="001D0C2C">
      <w:pPr>
        <w:spacing w:line="367" w:lineRule="auto"/>
        <w:jc w:val="both"/>
        <w:rPr>
          <w:sz w:val="24"/>
          <w:szCs w:val="24"/>
          <w:lang w:val="es-CO"/>
        </w:rPr>
      </w:pPr>
      <w:r w:rsidRPr="001D0C2C">
        <w:rPr>
          <w:b/>
          <w:color w:val="000000"/>
          <w:sz w:val="24"/>
          <w:szCs w:val="24"/>
          <w:lang w:val="es-CO"/>
        </w:rPr>
        <w:t>UBICACIÓN Y DIRECCIÓN DE LOS INMUEBLES</w:t>
      </w:r>
      <w:r w:rsidRPr="001D0C2C">
        <w:rPr>
          <w:color w:val="000000"/>
          <w:sz w:val="24"/>
          <w:szCs w:val="24"/>
          <w:lang w:val="es-CO"/>
        </w:rPr>
        <w:t xml:space="preserve">: </w:t>
      </w:r>
    </w:p>
    <w:p w14:paraId="073C8C81" w14:textId="38E6E58A" w:rsidR="00D66077" w:rsidRPr="001D0C2C" w:rsidRDefault="00DC5382" w:rsidP="001D0C2C">
      <w:pPr>
        <w:spacing w:line="367" w:lineRule="auto"/>
        <w:jc w:val="both"/>
        <w:rPr>
          <w:sz w:val="24"/>
          <w:szCs w:val="24"/>
          <w:lang w:val="es-CO"/>
        </w:rPr>
      </w:pPr>
      <w:r w:rsidRPr="001D0C2C">
        <w:rPr>
          <w:b/>
          <w:sz w:val="24"/>
          <w:szCs w:val="24"/>
          <w:lang w:val="es-CO"/>
        </w:rPr>
        <w:t xml:space="preserve">FOLIOS DE </w:t>
      </w:r>
      <w:r w:rsidR="00323609" w:rsidRPr="001D0C2C">
        <w:rPr>
          <w:b/>
          <w:sz w:val="24"/>
          <w:szCs w:val="24"/>
          <w:lang w:val="es-CO"/>
        </w:rPr>
        <w:t>MATRÍCULA</w:t>
      </w:r>
      <w:r w:rsidR="007606A0" w:rsidRPr="001D0C2C">
        <w:rPr>
          <w:b/>
          <w:sz w:val="24"/>
          <w:szCs w:val="24"/>
          <w:lang w:val="es-CO"/>
        </w:rPr>
        <w:t>S</w:t>
      </w:r>
      <w:r w:rsidR="00323609" w:rsidRPr="001D0C2C">
        <w:rPr>
          <w:b/>
          <w:sz w:val="24"/>
          <w:szCs w:val="24"/>
          <w:lang w:val="es-CO"/>
        </w:rPr>
        <w:t xml:space="preserve"> INMOBILIARIA</w:t>
      </w:r>
      <w:r w:rsidR="007606A0" w:rsidRPr="001D0C2C">
        <w:rPr>
          <w:b/>
          <w:sz w:val="24"/>
          <w:szCs w:val="24"/>
          <w:lang w:val="es-CO"/>
        </w:rPr>
        <w:t>S</w:t>
      </w:r>
      <w:r w:rsidR="00323609" w:rsidRPr="001D0C2C">
        <w:rPr>
          <w:b/>
          <w:sz w:val="24"/>
          <w:szCs w:val="24"/>
          <w:lang w:val="es-CO"/>
        </w:rPr>
        <w:t xml:space="preserve"> NÚMERO</w:t>
      </w:r>
      <w:r w:rsidR="007606A0" w:rsidRPr="001D0C2C">
        <w:rPr>
          <w:b/>
          <w:sz w:val="24"/>
          <w:szCs w:val="24"/>
          <w:lang w:val="es-CO"/>
        </w:rPr>
        <w:t>S</w:t>
      </w:r>
      <w:r w:rsidR="00323609" w:rsidRPr="001D0C2C">
        <w:rPr>
          <w:sz w:val="24"/>
          <w:szCs w:val="24"/>
          <w:lang w:val="es-CO"/>
        </w:rPr>
        <w:t>:</w:t>
      </w:r>
      <w:r w:rsidR="007606A0" w:rsidRPr="001D0C2C">
        <w:rPr>
          <w:sz w:val="24"/>
          <w:szCs w:val="24"/>
          <w:lang w:val="es-CO"/>
        </w:rPr>
        <w:t xml:space="preserve"> </w:t>
      </w:r>
    </w:p>
    <w:p w14:paraId="1C23688D" w14:textId="78AE3EA9" w:rsidR="00746964" w:rsidRPr="001D0C2C" w:rsidRDefault="005B04B8" w:rsidP="001D0C2C">
      <w:pPr>
        <w:spacing w:line="367" w:lineRule="auto"/>
        <w:jc w:val="both"/>
        <w:rPr>
          <w:sz w:val="24"/>
          <w:szCs w:val="24"/>
          <w:lang w:val="es-CO"/>
        </w:rPr>
      </w:pPr>
      <w:r w:rsidRPr="001D0C2C">
        <w:rPr>
          <w:sz w:val="24"/>
          <w:szCs w:val="24"/>
        </w:rPr>
        <w:t xml:space="preserve">En la ciudad de </w:t>
      </w:r>
      <w:r w:rsidRPr="001D0C2C">
        <w:rPr>
          <w:b/>
          <w:sz w:val="24"/>
          <w:szCs w:val="24"/>
        </w:rPr>
        <w:t>Medellín</w:t>
      </w:r>
      <w:r w:rsidRPr="001D0C2C">
        <w:rPr>
          <w:sz w:val="24"/>
          <w:szCs w:val="24"/>
        </w:rPr>
        <w:t xml:space="preserve">, Departamento de Antioquia, </w:t>
      </w:r>
      <w:r w:rsidRPr="001D0C2C">
        <w:rPr>
          <w:b/>
          <w:sz w:val="24"/>
          <w:szCs w:val="24"/>
        </w:rPr>
        <w:t>República de Colombia</w:t>
      </w:r>
      <w:r w:rsidRPr="001D0C2C">
        <w:rPr>
          <w:sz w:val="24"/>
          <w:szCs w:val="24"/>
        </w:rPr>
        <w:t xml:space="preserve">, a   los </w:t>
      </w:r>
      <w:r w:rsidR="00872790" w:rsidRPr="00D66077">
        <w:rPr>
          <w:b/>
          <w:color w:val="FFFFFF" w:themeColor="background1"/>
          <w:sz w:val="24"/>
          <w:szCs w:val="24"/>
        </w:rPr>
        <w:t>veintidós</w:t>
      </w:r>
      <w:r w:rsidR="00872790" w:rsidRPr="001D0C2C">
        <w:rPr>
          <w:b/>
          <w:sz w:val="24"/>
          <w:szCs w:val="24"/>
        </w:rPr>
        <w:t xml:space="preserve"> </w:t>
      </w:r>
      <w:r w:rsidRPr="001D0C2C">
        <w:rPr>
          <w:sz w:val="24"/>
          <w:szCs w:val="24"/>
        </w:rPr>
        <w:t xml:space="preserve">( </w:t>
      </w:r>
      <w:r w:rsidR="00872790" w:rsidRPr="00D66077">
        <w:rPr>
          <w:b/>
          <w:color w:val="FFFFFF" w:themeColor="background1"/>
          <w:sz w:val="24"/>
          <w:szCs w:val="24"/>
        </w:rPr>
        <w:t>22</w:t>
      </w:r>
      <w:r w:rsidRPr="001D0C2C">
        <w:rPr>
          <w:sz w:val="24"/>
          <w:szCs w:val="24"/>
        </w:rPr>
        <w:t xml:space="preserve"> ) días del mes de </w:t>
      </w:r>
      <w:r w:rsidRPr="00D66077">
        <w:rPr>
          <w:b/>
          <w:color w:val="FFFFFF" w:themeColor="background1"/>
          <w:sz w:val="24"/>
          <w:szCs w:val="24"/>
        </w:rPr>
        <w:t xml:space="preserve">marzo </w:t>
      </w:r>
      <w:r w:rsidRPr="001D0C2C">
        <w:rPr>
          <w:sz w:val="24"/>
          <w:szCs w:val="24"/>
        </w:rPr>
        <w:t xml:space="preserve">de dos mil </w:t>
      </w:r>
      <w:r w:rsidRPr="001D0C2C">
        <w:rPr>
          <w:b/>
          <w:bCs/>
          <w:sz w:val="24"/>
          <w:szCs w:val="24"/>
        </w:rPr>
        <w:t xml:space="preserve">veintidós </w:t>
      </w:r>
      <w:r w:rsidRPr="001D0C2C">
        <w:rPr>
          <w:sz w:val="24"/>
          <w:szCs w:val="24"/>
        </w:rPr>
        <w:t>(</w:t>
      </w:r>
      <w:r w:rsidRPr="001D0C2C">
        <w:rPr>
          <w:b/>
          <w:bCs/>
          <w:sz w:val="24"/>
          <w:szCs w:val="24"/>
        </w:rPr>
        <w:t>2022</w:t>
      </w:r>
      <w:r w:rsidRPr="001D0C2C">
        <w:rPr>
          <w:sz w:val="24"/>
          <w:szCs w:val="24"/>
        </w:rPr>
        <w:t xml:space="preserve">), al despacho de la Notaría </w:t>
      </w:r>
      <w:r w:rsidRPr="001D0C2C">
        <w:rPr>
          <w:b/>
          <w:bCs/>
          <w:sz w:val="24"/>
          <w:szCs w:val="24"/>
        </w:rPr>
        <w:t xml:space="preserve">Once (11) </w:t>
      </w:r>
      <w:r w:rsidRPr="001D0C2C">
        <w:rPr>
          <w:sz w:val="24"/>
          <w:szCs w:val="24"/>
        </w:rPr>
        <w:t xml:space="preserve">del Círculo de </w:t>
      </w:r>
      <w:r w:rsidRPr="001D0C2C">
        <w:rPr>
          <w:b/>
          <w:bCs/>
          <w:sz w:val="24"/>
          <w:szCs w:val="24"/>
        </w:rPr>
        <w:t>Medellín</w:t>
      </w:r>
      <w:r w:rsidRPr="001D0C2C">
        <w:rPr>
          <w:sz w:val="24"/>
          <w:szCs w:val="24"/>
        </w:rPr>
        <w:t>, de la cual es notaria en propiedad</w:t>
      </w:r>
      <w:r w:rsidR="00D66077">
        <w:rPr>
          <w:sz w:val="24"/>
          <w:szCs w:val="24"/>
        </w:rPr>
        <w:t>,</w:t>
      </w:r>
      <w:r w:rsidRPr="001D0C2C">
        <w:rPr>
          <w:sz w:val="24"/>
          <w:szCs w:val="24"/>
        </w:rPr>
        <w:t xml:space="preserve"> </w:t>
      </w:r>
      <w:r w:rsidRPr="001D0C2C">
        <w:rPr>
          <w:b/>
          <w:sz w:val="24"/>
          <w:szCs w:val="24"/>
        </w:rPr>
        <w:t xml:space="preserve">BEATRIZ ELENA CASTAÑO ALZATE, </w:t>
      </w:r>
      <w:r w:rsidRPr="001D0C2C">
        <w:rPr>
          <w:rFonts w:eastAsia="Arial Unicode MS"/>
          <w:color w:val="000000"/>
          <w:sz w:val="24"/>
          <w:szCs w:val="24"/>
        </w:rPr>
        <w:t xml:space="preserve">se otorga la presente escritura en los siguientes términos. </w:t>
      </w:r>
      <w:r w:rsidR="00746964" w:rsidRPr="001D0C2C">
        <w:rPr>
          <w:sz w:val="24"/>
          <w:szCs w:val="24"/>
        </w:rPr>
        <w:t>C</w:t>
      </w:r>
      <w:r w:rsidR="00D66077" w:rsidRPr="001D0C2C">
        <w:rPr>
          <w:sz w:val="24"/>
          <w:szCs w:val="24"/>
          <w:lang w:val="es-CO"/>
        </w:rPr>
        <w:t>omparecieron</w:t>
      </w:r>
      <w:r w:rsidR="00D66077" w:rsidRPr="001D0C2C">
        <w:rPr>
          <w:sz w:val="24"/>
          <w:szCs w:val="24"/>
          <w:lang w:val="es-ES_tradnl"/>
        </w:rPr>
        <w:t>: ---------------------------------------------------</w:t>
      </w:r>
      <w:r w:rsidR="00D66077">
        <w:rPr>
          <w:sz w:val="24"/>
          <w:szCs w:val="24"/>
          <w:lang w:val="es-ES_tradnl"/>
        </w:rPr>
        <w:t>------------</w:t>
      </w:r>
      <w:r w:rsidR="00E65211" w:rsidRPr="001D0C2C">
        <w:rPr>
          <w:b/>
          <w:sz w:val="24"/>
          <w:szCs w:val="24"/>
          <w:lang w:val="es-CO"/>
        </w:rPr>
        <w:t xml:space="preserve"> </w:t>
      </w:r>
      <w:r w:rsidR="003A7232" w:rsidRPr="001D0C2C">
        <w:rPr>
          <w:b/>
          <w:sz w:val="24"/>
          <w:szCs w:val="24"/>
          <w:lang w:val="es-CO"/>
        </w:rPr>
        <w:t>1</w:t>
      </w:r>
      <w:r w:rsidR="003A7232" w:rsidRPr="001D0C2C">
        <w:rPr>
          <w:sz w:val="24"/>
          <w:szCs w:val="24"/>
          <w:lang w:val="es-CO"/>
        </w:rPr>
        <w:t xml:space="preserve">. </w:t>
      </w:r>
      <w:r w:rsidR="00965ACC" w:rsidRPr="00D66077">
        <w:rPr>
          <w:b/>
          <w:color w:val="FFFFFF" w:themeColor="background1"/>
          <w:sz w:val="24"/>
          <w:szCs w:val="24"/>
          <w:lang w:val="es-CO"/>
        </w:rPr>
        <w:t>STEPHANIE SUAREZ ZULUAGA</w:t>
      </w:r>
      <w:r w:rsidR="003A7232" w:rsidRPr="001D0C2C">
        <w:rPr>
          <w:b/>
          <w:sz w:val="24"/>
          <w:szCs w:val="24"/>
          <w:lang w:val="es-CO"/>
        </w:rPr>
        <w:t>,</w:t>
      </w:r>
      <w:r w:rsidR="003A7232" w:rsidRPr="001D0C2C">
        <w:rPr>
          <w:sz w:val="24"/>
          <w:szCs w:val="24"/>
          <w:lang w:val="es-CO"/>
        </w:rPr>
        <w:t xml:space="preserve"> </w:t>
      </w:r>
      <w:r w:rsidR="00CD6151" w:rsidRPr="001D0C2C">
        <w:rPr>
          <w:sz w:val="24"/>
          <w:szCs w:val="24"/>
          <w:lang w:val="es-CO"/>
        </w:rPr>
        <w:t>mujer</w:t>
      </w:r>
      <w:r w:rsidR="003A7232" w:rsidRPr="001D0C2C">
        <w:rPr>
          <w:sz w:val="24"/>
          <w:szCs w:val="24"/>
          <w:lang w:val="es-CO"/>
        </w:rPr>
        <w:t>, colombian</w:t>
      </w:r>
      <w:r w:rsidR="00CD6151" w:rsidRPr="001D0C2C">
        <w:rPr>
          <w:sz w:val="24"/>
          <w:szCs w:val="24"/>
          <w:lang w:val="es-CO"/>
        </w:rPr>
        <w:t>a</w:t>
      </w:r>
      <w:r w:rsidR="003A7232" w:rsidRPr="001D0C2C">
        <w:rPr>
          <w:sz w:val="24"/>
          <w:szCs w:val="24"/>
          <w:lang w:val="es-CO"/>
        </w:rPr>
        <w:t>, mayor de edad, domiciliad</w:t>
      </w:r>
      <w:r w:rsidR="00CD6151" w:rsidRPr="001D0C2C">
        <w:rPr>
          <w:sz w:val="24"/>
          <w:szCs w:val="24"/>
          <w:lang w:val="es-CO"/>
        </w:rPr>
        <w:t>a</w:t>
      </w:r>
      <w:r w:rsidR="003A7232" w:rsidRPr="001D0C2C">
        <w:rPr>
          <w:sz w:val="24"/>
          <w:szCs w:val="24"/>
          <w:lang w:val="es-CO"/>
        </w:rPr>
        <w:t xml:space="preserve"> y residente en </w:t>
      </w:r>
      <w:r w:rsidR="00CD6151" w:rsidRPr="001D0C2C">
        <w:rPr>
          <w:sz w:val="24"/>
          <w:szCs w:val="24"/>
          <w:lang w:val="es-CO"/>
        </w:rPr>
        <w:t xml:space="preserve">la </w:t>
      </w:r>
      <w:r w:rsidR="00CD6151" w:rsidRPr="00841037">
        <w:rPr>
          <w:sz w:val="24"/>
          <w:szCs w:val="24"/>
          <w:lang w:val="es-CO"/>
        </w:rPr>
        <w:t xml:space="preserve">ciudad de </w:t>
      </w:r>
      <w:r w:rsidR="00CD6151" w:rsidRPr="00D66077">
        <w:rPr>
          <w:b/>
          <w:color w:val="FFFFFF" w:themeColor="background1"/>
          <w:sz w:val="24"/>
          <w:szCs w:val="24"/>
          <w:lang w:val="es-CO"/>
        </w:rPr>
        <w:t>Medellín</w:t>
      </w:r>
      <w:r w:rsidR="00D66077">
        <w:rPr>
          <w:sz w:val="24"/>
          <w:szCs w:val="24"/>
          <w:lang w:val="es-CO"/>
        </w:rPr>
        <w:t xml:space="preserve"> , </w:t>
      </w:r>
      <w:r w:rsidR="003A7232" w:rsidRPr="001D0C2C">
        <w:rPr>
          <w:sz w:val="24"/>
          <w:szCs w:val="24"/>
          <w:lang w:val="es-CO"/>
        </w:rPr>
        <w:t>identificad</w:t>
      </w:r>
      <w:r w:rsidR="00CD6151" w:rsidRPr="001D0C2C">
        <w:rPr>
          <w:sz w:val="24"/>
          <w:szCs w:val="24"/>
          <w:lang w:val="es-CO"/>
        </w:rPr>
        <w:t>a</w:t>
      </w:r>
      <w:r w:rsidR="003A7232" w:rsidRPr="001D0C2C">
        <w:rPr>
          <w:sz w:val="24"/>
          <w:szCs w:val="24"/>
          <w:lang w:val="es-CO"/>
        </w:rPr>
        <w:t xml:space="preserve"> con </w:t>
      </w:r>
      <w:r w:rsidR="00723224" w:rsidRPr="001D0C2C">
        <w:rPr>
          <w:sz w:val="24"/>
          <w:szCs w:val="24"/>
          <w:lang w:val="es-CO"/>
        </w:rPr>
        <w:t xml:space="preserve">la </w:t>
      </w:r>
      <w:r w:rsidR="003A7232" w:rsidRPr="001D0C2C">
        <w:rPr>
          <w:sz w:val="24"/>
          <w:szCs w:val="24"/>
          <w:lang w:val="es-CO"/>
        </w:rPr>
        <w:t xml:space="preserve">cédula de ciudadanía número </w:t>
      </w:r>
      <w:r w:rsidR="00965ACC" w:rsidRPr="00D66077">
        <w:rPr>
          <w:b/>
          <w:color w:val="FFFFFF" w:themeColor="background1"/>
          <w:sz w:val="24"/>
          <w:szCs w:val="24"/>
          <w:lang w:val="es-CO"/>
        </w:rPr>
        <w:t>1.020’413.057</w:t>
      </w:r>
      <w:r w:rsidR="00020E35" w:rsidRPr="001D0C2C">
        <w:rPr>
          <w:sz w:val="24"/>
          <w:szCs w:val="24"/>
          <w:lang w:val="es-CO"/>
        </w:rPr>
        <w:t>,</w:t>
      </w:r>
      <w:r w:rsidR="003A7232" w:rsidRPr="001D0C2C">
        <w:rPr>
          <w:sz w:val="24"/>
          <w:szCs w:val="24"/>
          <w:lang w:val="es-CO"/>
        </w:rPr>
        <w:t xml:space="preserve"> de estado civil </w:t>
      </w:r>
      <w:r w:rsidR="003A4474" w:rsidRPr="00D66077">
        <w:rPr>
          <w:b/>
          <w:color w:val="FFFFFF" w:themeColor="background1"/>
          <w:sz w:val="24"/>
          <w:szCs w:val="24"/>
          <w:lang w:val="es-CO"/>
        </w:rPr>
        <w:t>soltera, sin unión marital de hecho</w:t>
      </w:r>
      <w:r w:rsidR="003A4474" w:rsidRPr="001D0C2C">
        <w:rPr>
          <w:b/>
          <w:sz w:val="24"/>
          <w:szCs w:val="24"/>
          <w:lang w:val="es-CO"/>
        </w:rPr>
        <w:t>,</w:t>
      </w:r>
      <w:r w:rsidR="003A7232" w:rsidRPr="001D0C2C">
        <w:rPr>
          <w:sz w:val="24"/>
          <w:szCs w:val="24"/>
          <w:lang w:val="es-CO"/>
        </w:rPr>
        <w:t xml:space="preserve"> quien</w:t>
      </w:r>
      <w:r w:rsidR="00723224" w:rsidRPr="001D0C2C">
        <w:rPr>
          <w:sz w:val="24"/>
          <w:szCs w:val="24"/>
          <w:lang w:val="es-CO"/>
        </w:rPr>
        <w:t xml:space="preserve"> en el otorgamiento de la presente escritura </w:t>
      </w:r>
      <w:r w:rsidR="00723224" w:rsidRPr="001D0C2C">
        <w:rPr>
          <w:b/>
          <w:sz w:val="24"/>
          <w:szCs w:val="24"/>
          <w:lang w:val="es-CO"/>
        </w:rPr>
        <w:t xml:space="preserve">obra en su propio nombre </w:t>
      </w:r>
      <w:r w:rsidR="00723224" w:rsidRPr="001D0C2C">
        <w:rPr>
          <w:sz w:val="24"/>
          <w:szCs w:val="24"/>
          <w:lang w:val="es-CO"/>
        </w:rPr>
        <w:t>y</w:t>
      </w:r>
      <w:r w:rsidR="003A7232" w:rsidRPr="001D0C2C">
        <w:rPr>
          <w:sz w:val="24"/>
          <w:szCs w:val="24"/>
          <w:lang w:val="es-CO"/>
        </w:rPr>
        <w:t xml:space="preserve"> en adelante se denominará </w:t>
      </w:r>
      <w:r w:rsidR="003A7232" w:rsidRPr="001D0C2C">
        <w:rPr>
          <w:b/>
          <w:sz w:val="24"/>
          <w:szCs w:val="24"/>
          <w:lang w:val="es-CO"/>
        </w:rPr>
        <w:t>LA PARTE VENDEDORA</w:t>
      </w:r>
      <w:r w:rsidR="003A7232" w:rsidRPr="001D0C2C">
        <w:rPr>
          <w:sz w:val="24"/>
          <w:szCs w:val="24"/>
          <w:lang w:val="es-CO"/>
        </w:rPr>
        <w:t>.</w:t>
      </w:r>
      <w:r w:rsidR="00723224" w:rsidRPr="001D0C2C">
        <w:rPr>
          <w:sz w:val="24"/>
          <w:szCs w:val="24"/>
          <w:lang w:val="es-CO"/>
        </w:rPr>
        <w:t xml:space="preserve"> --</w:t>
      </w:r>
      <w:r w:rsidR="003A4474" w:rsidRPr="001D0C2C">
        <w:rPr>
          <w:sz w:val="24"/>
          <w:szCs w:val="24"/>
          <w:lang w:val="es-CO"/>
        </w:rPr>
        <w:t>-----------------------</w:t>
      </w:r>
      <w:r w:rsidR="00723224" w:rsidRPr="001D0C2C">
        <w:rPr>
          <w:b/>
          <w:sz w:val="24"/>
          <w:szCs w:val="24"/>
          <w:lang w:val="es-CO"/>
        </w:rPr>
        <w:t>2</w:t>
      </w:r>
      <w:r w:rsidR="003A7232" w:rsidRPr="001D0C2C">
        <w:rPr>
          <w:sz w:val="24"/>
          <w:szCs w:val="24"/>
          <w:lang w:val="es-CO"/>
        </w:rPr>
        <w:t xml:space="preserve">. </w:t>
      </w:r>
      <w:r w:rsidR="006E3FD6" w:rsidRPr="001D0C2C">
        <w:rPr>
          <w:sz w:val="24"/>
          <w:szCs w:val="24"/>
          <w:lang w:val="es-CO"/>
        </w:rPr>
        <w:t xml:space="preserve">La señora </w:t>
      </w:r>
      <w:r w:rsidR="003A4474" w:rsidRPr="00D66077">
        <w:rPr>
          <w:b/>
          <w:color w:val="FFFFFF" w:themeColor="background1"/>
          <w:sz w:val="24"/>
          <w:szCs w:val="24"/>
          <w:lang w:val="es-CO"/>
        </w:rPr>
        <w:t>NOHELLY DEL SOCORRO CARDONA DE VALDERRAMA</w:t>
      </w:r>
      <w:r w:rsidR="006E3FD6" w:rsidRPr="001D0C2C">
        <w:rPr>
          <w:b/>
          <w:sz w:val="24"/>
          <w:szCs w:val="24"/>
          <w:lang w:val="es-CO"/>
        </w:rPr>
        <w:t>,</w:t>
      </w:r>
      <w:r w:rsidR="006E3FD6" w:rsidRPr="001D0C2C">
        <w:rPr>
          <w:sz w:val="24"/>
          <w:szCs w:val="24"/>
          <w:lang w:val="es-CO"/>
        </w:rPr>
        <w:t xml:space="preserve"> mujer, mayor de edad, de nacionalidad Colombiana, con domicilio en la ciudad de </w:t>
      </w:r>
      <w:r w:rsidR="00D66077" w:rsidRPr="00D66077">
        <w:rPr>
          <w:b/>
          <w:color w:val="FFFFFF" w:themeColor="background1"/>
          <w:sz w:val="24"/>
          <w:szCs w:val="24"/>
          <w:lang w:val="es-CO"/>
        </w:rPr>
        <w:t>Medellín</w:t>
      </w:r>
      <w:r w:rsidR="00D66077">
        <w:rPr>
          <w:b/>
          <w:sz w:val="24"/>
          <w:szCs w:val="24"/>
          <w:lang w:val="es-CO"/>
        </w:rPr>
        <w:t xml:space="preserve">, </w:t>
      </w:r>
      <w:r w:rsidR="006E3FD6" w:rsidRPr="001D0C2C">
        <w:rPr>
          <w:sz w:val="24"/>
          <w:szCs w:val="24"/>
          <w:lang w:val="es-CO"/>
        </w:rPr>
        <w:t xml:space="preserve">identificada con la cédula de ciudadanía número </w:t>
      </w:r>
      <w:r w:rsidR="003A4474" w:rsidRPr="00D66077">
        <w:rPr>
          <w:b/>
          <w:color w:val="FFFFFF" w:themeColor="background1"/>
          <w:sz w:val="24"/>
          <w:szCs w:val="24"/>
          <w:lang w:val="es-CO"/>
        </w:rPr>
        <w:t>42’964.051</w:t>
      </w:r>
      <w:r w:rsidR="006E3FD6" w:rsidRPr="001D0C2C">
        <w:rPr>
          <w:b/>
          <w:sz w:val="24"/>
          <w:szCs w:val="24"/>
          <w:lang w:val="es-CO"/>
        </w:rPr>
        <w:t>,</w:t>
      </w:r>
      <w:r w:rsidR="006E3FD6" w:rsidRPr="001D0C2C">
        <w:rPr>
          <w:sz w:val="24"/>
          <w:szCs w:val="24"/>
          <w:lang w:val="es-CO"/>
        </w:rPr>
        <w:t xml:space="preserve"> </w:t>
      </w:r>
      <w:r w:rsidR="00D66077" w:rsidRPr="001D0C2C">
        <w:rPr>
          <w:sz w:val="24"/>
          <w:szCs w:val="24"/>
          <w:lang w:val="es-CO"/>
        </w:rPr>
        <w:t xml:space="preserve">quien en el otorgamiento de la presente escritura </w:t>
      </w:r>
      <w:r w:rsidR="00D66077" w:rsidRPr="001D0C2C">
        <w:rPr>
          <w:b/>
          <w:sz w:val="24"/>
          <w:szCs w:val="24"/>
          <w:lang w:val="es-CO"/>
        </w:rPr>
        <w:t xml:space="preserve">obra en su propio nombre </w:t>
      </w:r>
      <w:r w:rsidR="00D66077">
        <w:rPr>
          <w:sz w:val="24"/>
          <w:szCs w:val="24"/>
          <w:lang w:val="es-CO"/>
        </w:rPr>
        <w:t xml:space="preserve">y </w:t>
      </w:r>
      <w:r w:rsidR="006E3FD6" w:rsidRPr="001D0C2C">
        <w:rPr>
          <w:sz w:val="24"/>
          <w:szCs w:val="24"/>
          <w:lang w:val="es-CO"/>
        </w:rPr>
        <w:t>en adelante se denominará</w:t>
      </w:r>
      <w:r w:rsidR="003A7232" w:rsidRPr="001D0C2C">
        <w:rPr>
          <w:sz w:val="24"/>
          <w:szCs w:val="24"/>
          <w:lang w:val="es-CO"/>
        </w:rPr>
        <w:t xml:space="preserve"> </w:t>
      </w:r>
      <w:r w:rsidR="003A7232" w:rsidRPr="001D0C2C">
        <w:rPr>
          <w:b/>
          <w:sz w:val="24"/>
          <w:szCs w:val="24"/>
          <w:lang w:val="es-CO"/>
        </w:rPr>
        <w:t>LA  PARTE  COMPRADORA</w:t>
      </w:r>
      <w:r w:rsidR="00723224" w:rsidRPr="001D0C2C">
        <w:rPr>
          <w:sz w:val="24"/>
          <w:szCs w:val="24"/>
          <w:lang w:val="es-CO"/>
        </w:rPr>
        <w:t xml:space="preserve">; </w:t>
      </w:r>
      <w:r w:rsidR="004719D9" w:rsidRPr="001D0C2C">
        <w:rPr>
          <w:sz w:val="24"/>
          <w:szCs w:val="24"/>
          <w:lang w:val="es-CO"/>
        </w:rPr>
        <w:t>y</w:t>
      </w:r>
      <w:r w:rsidR="003A7232" w:rsidRPr="001D0C2C">
        <w:rPr>
          <w:sz w:val="24"/>
          <w:szCs w:val="24"/>
          <w:lang w:val="es-CO"/>
        </w:rPr>
        <w:t xml:space="preserve"> declararon que han celebrado el presente Contrato de Compraventa el cual se  regirá por las siguientes cláusulas:</w:t>
      </w:r>
      <w:r w:rsidR="00723224" w:rsidRPr="001D0C2C">
        <w:rPr>
          <w:sz w:val="24"/>
          <w:szCs w:val="24"/>
          <w:lang w:val="es-CO"/>
        </w:rPr>
        <w:t xml:space="preserve"> --</w:t>
      </w:r>
      <w:r w:rsidR="00CD6151" w:rsidRPr="001D0C2C">
        <w:rPr>
          <w:sz w:val="24"/>
          <w:szCs w:val="24"/>
          <w:lang w:val="es-CO"/>
        </w:rPr>
        <w:t>-</w:t>
      </w:r>
      <w:r w:rsidR="009B1890" w:rsidRPr="001D0C2C">
        <w:rPr>
          <w:sz w:val="24"/>
          <w:szCs w:val="24"/>
          <w:lang w:val="es-CO"/>
        </w:rPr>
        <w:t>-</w:t>
      </w:r>
    </w:p>
    <w:p w14:paraId="156EA432" w14:textId="2C0807BD" w:rsidR="00E93801" w:rsidRPr="001D0C2C" w:rsidRDefault="00746964" w:rsidP="001D0C2C">
      <w:pPr>
        <w:widowControl w:val="0"/>
        <w:spacing w:line="367" w:lineRule="auto"/>
        <w:jc w:val="both"/>
        <w:rPr>
          <w:sz w:val="24"/>
          <w:szCs w:val="24"/>
          <w:lang w:val="es-CO"/>
        </w:rPr>
      </w:pPr>
      <w:r w:rsidRPr="001D0C2C">
        <w:rPr>
          <w:b/>
          <w:color w:val="000000"/>
          <w:sz w:val="24"/>
          <w:szCs w:val="24"/>
        </w:rPr>
        <w:t>PRIMERA: OBJETO DEL CONTRATO:</w:t>
      </w:r>
      <w:r w:rsidRPr="001D0C2C">
        <w:rPr>
          <w:color w:val="000000"/>
          <w:sz w:val="24"/>
          <w:szCs w:val="24"/>
        </w:rPr>
        <w:t xml:space="preserve"> Que obrando como quedó antes dicho, </w:t>
      </w:r>
      <w:r w:rsidRPr="001D0C2C">
        <w:rPr>
          <w:b/>
          <w:color w:val="000000"/>
          <w:sz w:val="24"/>
          <w:szCs w:val="24"/>
        </w:rPr>
        <w:t>LA PARTE VENDEDORA</w:t>
      </w:r>
      <w:r w:rsidRPr="001D0C2C">
        <w:rPr>
          <w:color w:val="000000"/>
          <w:sz w:val="24"/>
          <w:szCs w:val="24"/>
        </w:rPr>
        <w:t xml:space="preserve"> transfiere a título de compraventa como cuerpo cierto el derecho real y la posesión material que tiene y ejerce </w:t>
      </w:r>
      <w:r w:rsidRPr="001D0C2C">
        <w:rPr>
          <w:color w:val="B2A1C7"/>
          <w:sz w:val="24"/>
          <w:szCs w:val="24"/>
        </w:rPr>
        <w:t xml:space="preserve"> </w:t>
      </w:r>
      <w:r w:rsidRPr="001D0C2C">
        <w:rPr>
          <w:sz w:val="24"/>
          <w:szCs w:val="24"/>
        </w:rPr>
        <w:t xml:space="preserve">sobre el </w:t>
      </w:r>
      <w:r w:rsidRPr="001D0C2C">
        <w:rPr>
          <w:b/>
          <w:sz w:val="24"/>
          <w:szCs w:val="24"/>
        </w:rPr>
        <w:t xml:space="preserve">100% </w:t>
      </w:r>
      <w:r w:rsidRPr="001D0C2C">
        <w:rPr>
          <w:sz w:val="24"/>
          <w:szCs w:val="24"/>
        </w:rPr>
        <w:t xml:space="preserve">a </w:t>
      </w:r>
      <w:r w:rsidRPr="001D0C2C">
        <w:rPr>
          <w:b/>
          <w:sz w:val="24"/>
          <w:szCs w:val="24"/>
        </w:rPr>
        <w:t xml:space="preserve">LA </w:t>
      </w:r>
      <w:r w:rsidR="00E93801" w:rsidRPr="001D0C2C">
        <w:rPr>
          <w:b/>
          <w:color w:val="000000"/>
          <w:sz w:val="24"/>
          <w:szCs w:val="24"/>
        </w:rPr>
        <w:t xml:space="preserve">PARTE COMPRADORA, </w:t>
      </w:r>
      <w:r w:rsidR="00E93801" w:rsidRPr="001D0C2C">
        <w:rPr>
          <w:color w:val="000000"/>
          <w:sz w:val="24"/>
          <w:szCs w:val="24"/>
        </w:rPr>
        <w:t>sobre</w:t>
      </w:r>
      <w:r w:rsidR="00E93801" w:rsidRPr="001D0C2C">
        <w:rPr>
          <w:b/>
          <w:color w:val="000000"/>
          <w:sz w:val="24"/>
          <w:szCs w:val="24"/>
        </w:rPr>
        <w:t xml:space="preserve"> </w:t>
      </w:r>
      <w:r w:rsidRPr="001D0C2C">
        <w:rPr>
          <w:sz w:val="24"/>
          <w:szCs w:val="24"/>
          <w:lang w:val="es-CO"/>
        </w:rPr>
        <w:t>los siguientes bienes inmuebles que se describen a continuación</w:t>
      </w:r>
      <w:r w:rsidR="003A7232" w:rsidRPr="001D0C2C">
        <w:rPr>
          <w:sz w:val="24"/>
          <w:szCs w:val="24"/>
          <w:lang w:val="es-CO"/>
        </w:rPr>
        <w:t>:</w:t>
      </w:r>
      <w:r w:rsidRPr="001D0C2C">
        <w:rPr>
          <w:sz w:val="24"/>
          <w:szCs w:val="24"/>
          <w:lang w:val="es-CO"/>
        </w:rPr>
        <w:t>-------</w:t>
      </w:r>
      <w:r w:rsidR="00E93801" w:rsidRPr="001D0C2C">
        <w:rPr>
          <w:sz w:val="24"/>
          <w:szCs w:val="24"/>
          <w:lang w:val="es-CO"/>
        </w:rPr>
        <w:t>-------------------------------------------</w:t>
      </w:r>
      <w:r w:rsidRPr="001D0C2C">
        <w:rPr>
          <w:sz w:val="24"/>
          <w:szCs w:val="24"/>
          <w:lang w:val="es-CO"/>
        </w:rPr>
        <w:t>---------------------------------------------</w:t>
      </w:r>
      <w:r w:rsidR="00496FE0" w:rsidRPr="001D0C2C">
        <w:rPr>
          <w:sz w:val="24"/>
          <w:szCs w:val="24"/>
          <w:lang w:val="es-CO"/>
        </w:rPr>
        <w:t xml:space="preserve"> </w:t>
      </w:r>
      <w:r w:rsidR="003A7232" w:rsidRPr="001D0C2C">
        <w:rPr>
          <w:b/>
          <w:sz w:val="24"/>
          <w:szCs w:val="24"/>
          <w:lang w:val="es-CO"/>
        </w:rPr>
        <w:t>A)</w:t>
      </w:r>
      <w:r w:rsidR="00496FE0" w:rsidRPr="001D0C2C">
        <w:rPr>
          <w:b/>
          <w:sz w:val="24"/>
          <w:szCs w:val="24"/>
          <w:lang w:val="es-CO"/>
        </w:rPr>
        <w:t>.</w:t>
      </w:r>
      <w:r w:rsidR="003A7232" w:rsidRPr="001D0C2C">
        <w:rPr>
          <w:b/>
          <w:sz w:val="24"/>
          <w:szCs w:val="24"/>
          <w:lang w:val="es-CO"/>
        </w:rPr>
        <w:t xml:space="preserve"> </w:t>
      </w:r>
      <w:r w:rsidR="00D66077">
        <w:rPr>
          <w:b/>
          <w:sz w:val="24"/>
          <w:szCs w:val="24"/>
          <w:lang w:val="es-CO"/>
        </w:rPr>
        <w:t>LINDEROS</w:t>
      </w:r>
      <w:r w:rsidR="00D66077" w:rsidRPr="00D66077">
        <w:rPr>
          <w:sz w:val="24"/>
          <w:szCs w:val="24"/>
          <w:lang w:val="es-CO"/>
        </w:rPr>
        <w:t>.--------------------------------------------------------------------------------------------</w:t>
      </w:r>
    </w:p>
    <w:p w14:paraId="509DC3C4" w14:textId="315EC872" w:rsidR="004719D9" w:rsidRPr="001D0C2C" w:rsidRDefault="004719D9" w:rsidP="001D0C2C">
      <w:pPr>
        <w:spacing w:line="367" w:lineRule="auto"/>
        <w:jc w:val="both"/>
        <w:rPr>
          <w:sz w:val="24"/>
          <w:szCs w:val="24"/>
          <w:lang w:val="es-CO"/>
        </w:rPr>
      </w:pPr>
      <w:r w:rsidRPr="001D0C2C">
        <w:rPr>
          <w:sz w:val="24"/>
          <w:szCs w:val="24"/>
          <w:lang w:val="es-CO"/>
        </w:rPr>
        <w:lastRenderedPageBreak/>
        <w:t xml:space="preserve">Este inmueble se encuentra identificado con el </w:t>
      </w:r>
      <w:r w:rsidRPr="001D0C2C">
        <w:rPr>
          <w:b/>
          <w:bCs/>
          <w:sz w:val="24"/>
          <w:szCs w:val="24"/>
          <w:lang w:val="es-CO"/>
        </w:rPr>
        <w:t xml:space="preserve">FOLIO DE MATRÍCULA INMOBILIARIA NÚMERO </w:t>
      </w:r>
      <w:r w:rsidR="009F150C" w:rsidRPr="00D66077">
        <w:rPr>
          <w:color w:val="FFFFFF" w:themeColor="background1"/>
          <w:sz w:val="24"/>
          <w:szCs w:val="24"/>
          <w:lang w:val="es-CO"/>
        </w:rPr>
        <w:t>001-1329696</w:t>
      </w:r>
      <w:r w:rsidRPr="00D66077">
        <w:rPr>
          <w:color w:val="FFFFFF" w:themeColor="background1"/>
          <w:sz w:val="24"/>
          <w:szCs w:val="24"/>
        </w:rPr>
        <w:t xml:space="preserve"> </w:t>
      </w:r>
      <w:r w:rsidRPr="001D0C2C">
        <w:rPr>
          <w:sz w:val="24"/>
          <w:szCs w:val="24"/>
          <w:lang w:val="es-CO"/>
        </w:rPr>
        <w:t>de la Oficina de Registro de Ins</w:t>
      </w:r>
      <w:r w:rsidR="00D66077">
        <w:rPr>
          <w:sz w:val="24"/>
          <w:szCs w:val="24"/>
          <w:lang w:val="es-CO"/>
        </w:rPr>
        <w:t xml:space="preserve">trumentos Públicos de </w:t>
      </w:r>
      <w:r w:rsidR="00D66077" w:rsidRPr="00D66077">
        <w:rPr>
          <w:color w:val="FFFFFF" w:themeColor="background1"/>
          <w:sz w:val="24"/>
          <w:szCs w:val="24"/>
          <w:lang w:val="es-CO"/>
        </w:rPr>
        <w:t xml:space="preserve">Medellín. </w:t>
      </w:r>
      <w:r w:rsidR="00D66077">
        <w:rPr>
          <w:color w:val="FFFFFF" w:themeColor="background1"/>
          <w:sz w:val="24"/>
          <w:szCs w:val="24"/>
          <w:lang w:val="es-CO"/>
        </w:rPr>
        <w:t>-..</w:t>
      </w:r>
      <w:r w:rsidRPr="001D0C2C">
        <w:rPr>
          <w:sz w:val="24"/>
          <w:szCs w:val="24"/>
          <w:lang w:val="es-CO"/>
        </w:rPr>
        <w:t>---------</w:t>
      </w:r>
      <w:r w:rsidR="009F37FA" w:rsidRPr="001D0C2C">
        <w:rPr>
          <w:sz w:val="24"/>
          <w:szCs w:val="24"/>
          <w:lang w:val="es-CO"/>
        </w:rPr>
        <w:t>-------------------------</w:t>
      </w:r>
      <w:r w:rsidRPr="001D0C2C">
        <w:rPr>
          <w:sz w:val="24"/>
          <w:szCs w:val="24"/>
          <w:lang w:val="es-CO"/>
        </w:rPr>
        <w:t>--------------------</w:t>
      </w:r>
      <w:r w:rsidR="00D66077">
        <w:rPr>
          <w:sz w:val="24"/>
          <w:szCs w:val="24"/>
          <w:lang w:val="es-CO"/>
        </w:rPr>
        <w:t>--------</w:t>
      </w:r>
      <w:r w:rsidRPr="001D0C2C">
        <w:rPr>
          <w:sz w:val="24"/>
          <w:szCs w:val="24"/>
          <w:lang w:val="es-CO"/>
        </w:rPr>
        <w:t>--------------</w:t>
      </w:r>
    </w:p>
    <w:p w14:paraId="0CA7F6ED" w14:textId="77777777" w:rsidR="00D66077" w:rsidRDefault="00D66077" w:rsidP="00D66077">
      <w:pPr>
        <w:spacing w:line="367" w:lineRule="auto"/>
        <w:jc w:val="both"/>
        <w:rPr>
          <w:b/>
          <w:bCs/>
          <w:sz w:val="24"/>
          <w:szCs w:val="24"/>
          <w:lang w:val="es-ES_tradnl"/>
        </w:rPr>
      </w:pPr>
      <w:r w:rsidRPr="001D0C2C">
        <w:rPr>
          <w:b/>
          <w:bCs/>
          <w:sz w:val="24"/>
          <w:szCs w:val="24"/>
        </w:rPr>
        <w:t>C</w:t>
      </w:r>
      <w:r w:rsidRPr="001D0C2C">
        <w:rPr>
          <w:b/>
          <w:sz w:val="24"/>
          <w:szCs w:val="24"/>
        </w:rPr>
        <w:t>ÓDIGO CATASTRAL NÚMERO:</w:t>
      </w:r>
      <w:r w:rsidRPr="001D0C2C">
        <w:rPr>
          <w:b/>
          <w:bCs/>
          <w:sz w:val="24"/>
          <w:szCs w:val="24"/>
          <w:lang w:val="es-ES_tradnl"/>
        </w:rPr>
        <w:t xml:space="preserve"> </w:t>
      </w:r>
    </w:p>
    <w:p w14:paraId="6F6262BB" w14:textId="7BA15C99" w:rsidR="00746964" w:rsidRPr="001D0C2C" w:rsidRDefault="00F87B53" w:rsidP="001D0C2C">
      <w:pPr>
        <w:spacing w:line="367" w:lineRule="auto"/>
        <w:jc w:val="both"/>
        <w:rPr>
          <w:bCs/>
          <w:sz w:val="24"/>
          <w:szCs w:val="24"/>
          <w:lang w:val="es-ES_tradnl"/>
        </w:rPr>
      </w:pPr>
      <w:r w:rsidRPr="001D0C2C">
        <w:rPr>
          <w:b/>
          <w:bCs/>
          <w:sz w:val="24"/>
          <w:szCs w:val="24"/>
          <w:lang w:val="es-ES_tradnl"/>
        </w:rPr>
        <w:t xml:space="preserve">AVALÚO CATASTRAL DEL INMUEBLE: </w:t>
      </w:r>
      <w:r w:rsidRPr="001D0C2C">
        <w:rPr>
          <w:bCs/>
          <w:sz w:val="24"/>
          <w:szCs w:val="24"/>
          <w:lang w:val="es-ES_tradnl"/>
        </w:rPr>
        <w:t xml:space="preserve">$ </w:t>
      </w:r>
    </w:p>
    <w:p w14:paraId="234842AA" w14:textId="3F8E65BF" w:rsidR="00D66077" w:rsidRPr="001D0C2C" w:rsidRDefault="003A7232" w:rsidP="001D0C2C">
      <w:pPr>
        <w:spacing w:line="367" w:lineRule="auto"/>
        <w:jc w:val="both"/>
        <w:rPr>
          <w:b/>
          <w:sz w:val="24"/>
          <w:szCs w:val="24"/>
          <w:lang w:val="es-CO"/>
        </w:rPr>
      </w:pPr>
      <w:r w:rsidRPr="001D0C2C">
        <w:rPr>
          <w:b/>
          <w:sz w:val="24"/>
          <w:szCs w:val="24"/>
          <w:lang w:val="es-CO"/>
        </w:rPr>
        <w:t>B)</w:t>
      </w:r>
      <w:r w:rsidR="008D4315" w:rsidRPr="001D0C2C">
        <w:rPr>
          <w:b/>
          <w:sz w:val="24"/>
          <w:szCs w:val="24"/>
          <w:lang w:val="es-CO"/>
        </w:rPr>
        <w:t>.</w:t>
      </w:r>
      <w:r w:rsidRPr="001D0C2C">
        <w:rPr>
          <w:b/>
          <w:sz w:val="24"/>
          <w:szCs w:val="24"/>
          <w:lang w:val="es-CO"/>
        </w:rPr>
        <w:t xml:space="preserve"> </w:t>
      </w:r>
      <w:r w:rsidR="00D66077">
        <w:rPr>
          <w:b/>
          <w:sz w:val="24"/>
          <w:szCs w:val="24"/>
          <w:lang w:val="es-CO"/>
        </w:rPr>
        <w:t>LINDEROS.-------------------------------------------------------------------------------------------</w:t>
      </w:r>
    </w:p>
    <w:p w14:paraId="440BE0B6" w14:textId="77777777" w:rsidR="009F37FA" w:rsidRPr="001D0C2C" w:rsidRDefault="009F37FA" w:rsidP="001D0C2C">
      <w:pPr>
        <w:spacing w:line="367" w:lineRule="auto"/>
        <w:jc w:val="both"/>
        <w:rPr>
          <w:sz w:val="24"/>
          <w:szCs w:val="24"/>
          <w:lang w:val="es-CO"/>
        </w:rPr>
      </w:pPr>
      <w:r w:rsidRPr="001D0C2C">
        <w:rPr>
          <w:sz w:val="24"/>
          <w:szCs w:val="24"/>
          <w:lang w:val="es-CO"/>
        </w:rPr>
        <w:t xml:space="preserve">Este inmueble se encuentra identificado con el </w:t>
      </w:r>
      <w:r w:rsidRPr="001D0C2C">
        <w:rPr>
          <w:b/>
          <w:bCs/>
          <w:sz w:val="24"/>
          <w:szCs w:val="24"/>
          <w:lang w:val="es-CO"/>
        </w:rPr>
        <w:t xml:space="preserve">FOLIO DE MATRÍCULA INMOBILIARIA NÚMERO </w:t>
      </w:r>
      <w:r w:rsidR="009F150C" w:rsidRPr="00D66077">
        <w:rPr>
          <w:b/>
          <w:color w:val="FFFFFF" w:themeColor="background1"/>
          <w:sz w:val="24"/>
          <w:szCs w:val="24"/>
          <w:lang w:val="es-CO"/>
        </w:rPr>
        <w:t>001-1329817</w:t>
      </w:r>
      <w:r w:rsidRPr="00D66077">
        <w:rPr>
          <w:color w:val="FFFFFF" w:themeColor="background1"/>
          <w:sz w:val="24"/>
          <w:szCs w:val="24"/>
        </w:rPr>
        <w:t xml:space="preserve"> </w:t>
      </w:r>
      <w:r w:rsidRPr="001D0C2C">
        <w:rPr>
          <w:sz w:val="24"/>
          <w:szCs w:val="24"/>
          <w:lang w:val="es-CO"/>
        </w:rPr>
        <w:t xml:space="preserve">de la Oficina de Registro de Instrumentos Públicos de </w:t>
      </w:r>
      <w:r w:rsidRPr="00D66077">
        <w:rPr>
          <w:color w:val="FFFFFF" w:themeColor="background1"/>
          <w:sz w:val="24"/>
          <w:szCs w:val="24"/>
          <w:lang w:val="es-CO"/>
        </w:rPr>
        <w:t>Medellín – Zona Sur</w:t>
      </w:r>
      <w:r w:rsidRPr="001D0C2C">
        <w:rPr>
          <w:sz w:val="24"/>
          <w:szCs w:val="24"/>
          <w:lang w:val="es-CO"/>
        </w:rPr>
        <w:t>. --------------------------------------------------------------------</w:t>
      </w:r>
    </w:p>
    <w:p w14:paraId="01921ABB" w14:textId="77777777" w:rsidR="00D66077" w:rsidRDefault="00F87B53" w:rsidP="001D0C2C">
      <w:pPr>
        <w:spacing w:line="367" w:lineRule="auto"/>
        <w:jc w:val="both"/>
        <w:rPr>
          <w:b/>
          <w:bCs/>
          <w:sz w:val="24"/>
          <w:szCs w:val="24"/>
          <w:lang w:val="es-ES_tradnl"/>
        </w:rPr>
      </w:pPr>
      <w:r w:rsidRPr="001D0C2C">
        <w:rPr>
          <w:b/>
          <w:bCs/>
          <w:sz w:val="24"/>
          <w:szCs w:val="24"/>
        </w:rPr>
        <w:t>C</w:t>
      </w:r>
      <w:r w:rsidRPr="001D0C2C">
        <w:rPr>
          <w:b/>
          <w:sz w:val="24"/>
          <w:szCs w:val="24"/>
        </w:rPr>
        <w:t>ÓDIGO CATASTRAL NÚMERO:</w:t>
      </w:r>
      <w:r w:rsidRPr="001D0C2C">
        <w:rPr>
          <w:b/>
          <w:bCs/>
          <w:sz w:val="24"/>
          <w:szCs w:val="24"/>
          <w:lang w:val="es-ES_tradnl"/>
        </w:rPr>
        <w:t xml:space="preserve"> </w:t>
      </w:r>
    </w:p>
    <w:p w14:paraId="3EB2CFF2" w14:textId="04B61C45" w:rsidR="00F87B53" w:rsidRPr="001D0C2C" w:rsidRDefault="00F87B53" w:rsidP="001D0C2C">
      <w:pPr>
        <w:spacing w:line="367" w:lineRule="auto"/>
        <w:jc w:val="both"/>
        <w:rPr>
          <w:b/>
          <w:sz w:val="24"/>
          <w:szCs w:val="24"/>
          <w:lang w:val="es-CO"/>
        </w:rPr>
      </w:pPr>
      <w:r w:rsidRPr="001D0C2C">
        <w:rPr>
          <w:b/>
          <w:bCs/>
          <w:sz w:val="24"/>
          <w:szCs w:val="24"/>
          <w:lang w:val="es-ES_tradnl"/>
        </w:rPr>
        <w:t xml:space="preserve">AVALÚO CATASTRAL DEL INMUEBLE: </w:t>
      </w:r>
      <w:r w:rsidRPr="001D0C2C">
        <w:rPr>
          <w:bCs/>
          <w:sz w:val="24"/>
          <w:szCs w:val="24"/>
          <w:lang w:val="es-ES_tradnl"/>
        </w:rPr>
        <w:t xml:space="preserve">$ </w:t>
      </w:r>
    </w:p>
    <w:p w14:paraId="71D7CCB1" w14:textId="64039E6E" w:rsidR="00DB74FF" w:rsidRPr="00D66077" w:rsidRDefault="00AC55FA" w:rsidP="001D0C2C">
      <w:pPr>
        <w:spacing w:line="367" w:lineRule="auto"/>
        <w:jc w:val="both"/>
        <w:rPr>
          <w:sz w:val="24"/>
          <w:szCs w:val="24"/>
          <w:lang w:val="es-CO"/>
        </w:rPr>
      </w:pPr>
      <w:r w:rsidRPr="001D0C2C">
        <w:rPr>
          <w:b/>
          <w:sz w:val="24"/>
          <w:szCs w:val="24"/>
          <w:lang w:val="es-CO"/>
        </w:rPr>
        <w:t>PARÁGRAFO PRIMERO</w:t>
      </w:r>
      <w:r w:rsidRPr="001D0C2C">
        <w:rPr>
          <w:sz w:val="24"/>
          <w:szCs w:val="24"/>
          <w:lang w:val="es-CO"/>
        </w:rPr>
        <w:t xml:space="preserve">: </w:t>
      </w:r>
      <w:r w:rsidR="00DB74FF" w:rsidRPr="001D0C2C">
        <w:rPr>
          <w:color w:val="000000" w:themeColor="text1"/>
          <w:sz w:val="24"/>
          <w:szCs w:val="24"/>
        </w:rPr>
        <w:t xml:space="preserve">No </w:t>
      </w:r>
      <w:r w:rsidR="009B7311" w:rsidRPr="001D0C2C">
        <w:rPr>
          <w:color w:val="000000" w:themeColor="text1"/>
          <w:sz w:val="24"/>
          <w:szCs w:val="24"/>
        </w:rPr>
        <w:t>obstante,</w:t>
      </w:r>
      <w:r w:rsidR="00DB74FF" w:rsidRPr="001D0C2C">
        <w:rPr>
          <w:color w:val="000000" w:themeColor="text1"/>
          <w:sz w:val="24"/>
          <w:szCs w:val="24"/>
        </w:rPr>
        <w:t xml:space="preserve"> la mención de la cabida y linderos correspondiente, los objetos de esta venta son de cuerpo cierto e incluye todas las mejoras presentes y futuras, anexidades, usos, costumbres y las servidumbres que legal y naturalmente les correspondan.  ------------------------------------------------------------</w:t>
      </w:r>
      <w:r w:rsidR="00DE486B" w:rsidRPr="001D0C2C">
        <w:rPr>
          <w:b/>
          <w:bCs/>
          <w:sz w:val="24"/>
          <w:szCs w:val="24"/>
        </w:rPr>
        <w:t>PARÁGRAFO SEGUNDO</w:t>
      </w:r>
      <w:r w:rsidR="00DE486B" w:rsidRPr="001D0C2C">
        <w:rPr>
          <w:sz w:val="24"/>
          <w:szCs w:val="24"/>
        </w:rPr>
        <w:t xml:space="preserve">: </w:t>
      </w:r>
      <w:r w:rsidR="00E510EB" w:rsidRPr="001D0C2C">
        <w:rPr>
          <w:sz w:val="24"/>
          <w:szCs w:val="24"/>
        </w:rPr>
        <w:t xml:space="preserve">Los </w:t>
      </w:r>
      <w:r w:rsidR="00E510EB" w:rsidRPr="001D0C2C">
        <w:rPr>
          <w:color w:val="000000"/>
          <w:sz w:val="24"/>
          <w:szCs w:val="24"/>
        </w:rPr>
        <w:t xml:space="preserve">inmuebles anteriormente descritos hacen parte integrante </w:t>
      </w:r>
      <w:r w:rsidR="00E510EB" w:rsidRPr="001D0C2C">
        <w:rPr>
          <w:sz w:val="24"/>
          <w:szCs w:val="24"/>
          <w:lang w:val="es-CO"/>
        </w:rPr>
        <w:t xml:space="preserve">del </w:t>
      </w:r>
      <w:r w:rsidR="00E510EB" w:rsidRPr="00D66077">
        <w:rPr>
          <w:b/>
          <w:color w:val="FFFFFF" w:themeColor="background1"/>
          <w:sz w:val="24"/>
          <w:szCs w:val="24"/>
          <w:lang w:val="es-CO"/>
        </w:rPr>
        <w:t>HOTEL URBAN SUITES -</w:t>
      </w:r>
      <w:r w:rsidR="00E510EB" w:rsidRPr="001D0C2C">
        <w:rPr>
          <w:b/>
          <w:sz w:val="24"/>
          <w:szCs w:val="24"/>
          <w:lang w:val="es-CO"/>
        </w:rPr>
        <w:t xml:space="preserve"> PROPIEDAD HORIZONTAL,</w:t>
      </w:r>
      <w:r w:rsidR="00D66077">
        <w:rPr>
          <w:sz w:val="24"/>
          <w:szCs w:val="24"/>
          <w:lang w:val="es-CO"/>
        </w:rPr>
        <w:t xml:space="preserve"> </w:t>
      </w:r>
      <w:r w:rsidR="00DB74FF" w:rsidRPr="001D0C2C">
        <w:rPr>
          <w:color w:val="000000"/>
          <w:sz w:val="24"/>
          <w:szCs w:val="24"/>
        </w:rPr>
        <w:t xml:space="preserve">sometido </w:t>
      </w:r>
      <w:r w:rsidR="00DE486B" w:rsidRPr="001D0C2C">
        <w:rPr>
          <w:color w:val="000000"/>
          <w:sz w:val="24"/>
          <w:szCs w:val="24"/>
        </w:rPr>
        <w:t xml:space="preserve">al régimen de </w:t>
      </w:r>
      <w:r w:rsidR="00DE486B" w:rsidRPr="001D0C2C">
        <w:rPr>
          <w:b/>
          <w:color w:val="000000"/>
          <w:sz w:val="24"/>
          <w:szCs w:val="24"/>
        </w:rPr>
        <w:t>PROPIEDAD HORIZONTAL,</w:t>
      </w:r>
      <w:r w:rsidR="00DE486B" w:rsidRPr="001D0C2C">
        <w:rPr>
          <w:color w:val="000000"/>
          <w:sz w:val="24"/>
          <w:szCs w:val="24"/>
        </w:rPr>
        <w:t xml:space="preserve"> mediante la escritura pública número </w:t>
      </w:r>
      <w:r w:rsidR="000409C4" w:rsidRPr="00D66077">
        <w:rPr>
          <w:color w:val="FFFFFF" w:themeColor="background1"/>
          <w:sz w:val="24"/>
          <w:szCs w:val="24"/>
          <w:lang w:val="es-CO"/>
        </w:rPr>
        <w:t>2162</w:t>
      </w:r>
      <w:r w:rsidR="00DB74FF" w:rsidRPr="00D66077">
        <w:rPr>
          <w:color w:val="FFFFFF" w:themeColor="background1"/>
          <w:sz w:val="24"/>
          <w:szCs w:val="24"/>
          <w:lang w:val="es-CO"/>
        </w:rPr>
        <w:t xml:space="preserve"> </w:t>
      </w:r>
      <w:r w:rsidR="00DB74FF" w:rsidRPr="001D0C2C">
        <w:rPr>
          <w:color w:val="000000"/>
          <w:sz w:val="24"/>
          <w:szCs w:val="24"/>
          <w:lang w:val="es-CO"/>
        </w:rPr>
        <w:t xml:space="preserve">del </w:t>
      </w:r>
      <w:r w:rsidR="00010ED8" w:rsidRPr="001D0C2C">
        <w:rPr>
          <w:color w:val="000000"/>
          <w:sz w:val="24"/>
          <w:szCs w:val="24"/>
          <w:lang w:val="es-CO"/>
        </w:rPr>
        <w:t xml:space="preserve"> </w:t>
      </w:r>
      <w:r w:rsidR="000409C4" w:rsidRPr="00D66077">
        <w:rPr>
          <w:color w:val="FFFFFF" w:themeColor="background1"/>
          <w:sz w:val="24"/>
          <w:szCs w:val="24"/>
          <w:lang w:val="es-CO"/>
        </w:rPr>
        <w:t>05</w:t>
      </w:r>
      <w:r w:rsidR="00010ED8" w:rsidRPr="001D0C2C">
        <w:rPr>
          <w:color w:val="000000"/>
          <w:sz w:val="24"/>
          <w:szCs w:val="24"/>
          <w:lang w:val="es-CO"/>
        </w:rPr>
        <w:t xml:space="preserve"> de </w:t>
      </w:r>
      <w:r w:rsidR="000409C4" w:rsidRPr="00D66077">
        <w:rPr>
          <w:color w:val="FFFFFF" w:themeColor="background1"/>
          <w:sz w:val="24"/>
          <w:szCs w:val="24"/>
          <w:lang w:val="es-CO"/>
        </w:rPr>
        <w:t>marzo</w:t>
      </w:r>
      <w:r w:rsidR="00010ED8" w:rsidRPr="00D66077">
        <w:rPr>
          <w:color w:val="FFFFFF" w:themeColor="background1"/>
          <w:sz w:val="24"/>
          <w:szCs w:val="24"/>
          <w:lang w:val="es-CO"/>
        </w:rPr>
        <w:t xml:space="preserve"> </w:t>
      </w:r>
      <w:r w:rsidR="00010ED8" w:rsidRPr="001D0C2C">
        <w:rPr>
          <w:color w:val="000000"/>
          <w:sz w:val="24"/>
          <w:szCs w:val="24"/>
          <w:lang w:val="es-CO"/>
        </w:rPr>
        <w:t xml:space="preserve">de </w:t>
      </w:r>
      <w:r w:rsidR="00623B71" w:rsidRPr="00D66077">
        <w:rPr>
          <w:color w:val="FFFFFF" w:themeColor="background1"/>
          <w:sz w:val="24"/>
          <w:szCs w:val="24"/>
          <w:lang w:val="es-CO"/>
        </w:rPr>
        <w:t>20</w:t>
      </w:r>
      <w:r w:rsidR="000409C4" w:rsidRPr="00D66077">
        <w:rPr>
          <w:color w:val="FFFFFF" w:themeColor="background1"/>
          <w:sz w:val="24"/>
          <w:szCs w:val="24"/>
          <w:lang w:val="es-CO"/>
        </w:rPr>
        <w:t>18</w:t>
      </w:r>
      <w:r w:rsidR="00DB74FF" w:rsidRPr="001D0C2C">
        <w:rPr>
          <w:color w:val="000000"/>
          <w:sz w:val="24"/>
          <w:szCs w:val="24"/>
          <w:lang w:val="es-CO"/>
        </w:rPr>
        <w:t xml:space="preserve">, otorgada en la </w:t>
      </w:r>
      <w:r w:rsidR="00010ED8" w:rsidRPr="001D0C2C">
        <w:rPr>
          <w:color w:val="000000"/>
          <w:sz w:val="24"/>
          <w:szCs w:val="24"/>
          <w:lang w:val="es-CO"/>
        </w:rPr>
        <w:t>Notar</w:t>
      </w:r>
      <w:r w:rsidR="006D7FBC" w:rsidRPr="001D0C2C">
        <w:rPr>
          <w:color w:val="000000"/>
          <w:sz w:val="24"/>
          <w:szCs w:val="24"/>
          <w:lang w:val="es-CO"/>
        </w:rPr>
        <w:t>í</w:t>
      </w:r>
      <w:r w:rsidR="00010ED8" w:rsidRPr="001D0C2C">
        <w:rPr>
          <w:color w:val="000000"/>
          <w:sz w:val="24"/>
          <w:szCs w:val="24"/>
          <w:lang w:val="es-CO"/>
        </w:rPr>
        <w:t xml:space="preserve">a </w:t>
      </w:r>
      <w:r w:rsidR="000409C4" w:rsidRPr="00D66077">
        <w:rPr>
          <w:color w:val="FFFFFF" w:themeColor="background1"/>
          <w:sz w:val="24"/>
          <w:szCs w:val="24"/>
          <w:lang w:val="es-CO"/>
        </w:rPr>
        <w:t>Quince</w:t>
      </w:r>
      <w:r w:rsidR="00DB74FF" w:rsidRPr="00D66077">
        <w:rPr>
          <w:color w:val="FFFFFF" w:themeColor="background1"/>
          <w:sz w:val="24"/>
          <w:szCs w:val="24"/>
          <w:lang w:val="es-CO"/>
        </w:rPr>
        <w:t xml:space="preserve"> </w:t>
      </w:r>
      <w:r w:rsidR="00DB74FF" w:rsidRPr="001D0C2C">
        <w:rPr>
          <w:color w:val="000000"/>
          <w:sz w:val="24"/>
          <w:szCs w:val="24"/>
          <w:lang w:val="es-CO"/>
        </w:rPr>
        <w:t>(</w:t>
      </w:r>
      <w:r w:rsidR="00DB74FF" w:rsidRPr="00D66077">
        <w:rPr>
          <w:color w:val="FFFFFF" w:themeColor="background1"/>
          <w:sz w:val="24"/>
          <w:szCs w:val="24"/>
          <w:lang w:val="es-CO"/>
        </w:rPr>
        <w:t>1</w:t>
      </w:r>
      <w:r w:rsidR="000409C4" w:rsidRPr="00D66077">
        <w:rPr>
          <w:color w:val="FFFFFF" w:themeColor="background1"/>
          <w:sz w:val="24"/>
          <w:szCs w:val="24"/>
          <w:lang w:val="es-CO"/>
        </w:rPr>
        <w:t>5</w:t>
      </w:r>
      <w:r w:rsidR="00DB74FF" w:rsidRPr="001D0C2C">
        <w:rPr>
          <w:color w:val="000000"/>
          <w:sz w:val="24"/>
          <w:szCs w:val="24"/>
          <w:lang w:val="es-CO"/>
        </w:rPr>
        <w:t>)</w:t>
      </w:r>
      <w:r w:rsidR="005742C5" w:rsidRPr="001D0C2C">
        <w:rPr>
          <w:color w:val="000000"/>
          <w:sz w:val="24"/>
          <w:szCs w:val="24"/>
          <w:lang w:val="es-CO"/>
        </w:rPr>
        <w:t xml:space="preserve"> </w:t>
      </w:r>
      <w:r w:rsidR="00010ED8" w:rsidRPr="001D0C2C">
        <w:rPr>
          <w:color w:val="000000"/>
          <w:sz w:val="24"/>
          <w:szCs w:val="24"/>
          <w:lang w:val="es-CO"/>
        </w:rPr>
        <w:t xml:space="preserve">del </w:t>
      </w:r>
      <w:r w:rsidR="006D7FBC" w:rsidRPr="001D0C2C">
        <w:rPr>
          <w:color w:val="000000"/>
          <w:sz w:val="24"/>
          <w:szCs w:val="24"/>
          <w:lang w:val="es-CO"/>
        </w:rPr>
        <w:t>círculo</w:t>
      </w:r>
      <w:r w:rsidR="00010ED8" w:rsidRPr="001D0C2C">
        <w:rPr>
          <w:color w:val="000000"/>
          <w:sz w:val="24"/>
          <w:szCs w:val="24"/>
          <w:lang w:val="es-CO"/>
        </w:rPr>
        <w:t xml:space="preserve"> de </w:t>
      </w:r>
      <w:r w:rsidR="00DB74FF" w:rsidRPr="001D0C2C">
        <w:rPr>
          <w:color w:val="000000"/>
          <w:sz w:val="24"/>
          <w:szCs w:val="24"/>
          <w:lang w:val="es-CO"/>
        </w:rPr>
        <w:t>Medellín</w:t>
      </w:r>
      <w:r w:rsidR="006D7FBC" w:rsidRPr="001D0C2C">
        <w:rPr>
          <w:color w:val="000000"/>
          <w:sz w:val="24"/>
          <w:szCs w:val="24"/>
          <w:lang w:val="es-CO"/>
        </w:rPr>
        <w:t>,</w:t>
      </w:r>
      <w:r w:rsidR="00DB74FF" w:rsidRPr="001D0C2C">
        <w:rPr>
          <w:color w:val="000000"/>
          <w:sz w:val="24"/>
          <w:szCs w:val="24"/>
          <w:lang w:val="es-CO"/>
        </w:rPr>
        <w:t xml:space="preserve"> </w:t>
      </w:r>
      <w:r w:rsidR="00A331BC" w:rsidRPr="001D0C2C">
        <w:rPr>
          <w:color w:val="000000"/>
          <w:sz w:val="24"/>
          <w:szCs w:val="24"/>
          <w:lang w:val="es-CO"/>
        </w:rPr>
        <w:t xml:space="preserve">aclarado por medio </w:t>
      </w:r>
      <w:r w:rsidR="00A331BC" w:rsidRPr="001D0C2C">
        <w:rPr>
          <w:color w:val="000000"/>
          <w:sz w:val="24"/>
          <w:szCs w:val="24"/>
        </w:rPr>
        <w:t xml:space="preserve">la escritura pública número </w:t>
      </w:r>
      <w:r w:rsidR="000409C4" w:rsidRPr="00D66077">
        <w:rPr>
          <w:color w:val="FFFFFF" w:themeColor="background1"/>
          <w:sz w:val="24"/>
          <w:szCs w:val="24"/>
          <w:lang w:val="es-CO"/>
        </w:rPr>
        <w:t>9576</w:t>
      </w:r>
      <w:r w:rsidR="00A331BC" w:rsidRPr="00D66077">
        <w:rPr>
          <w:color w:val="FFFFFF" w:themeColor="background1"/>
          <w:sz w:val="24"/>
          <w:szCs w:val="24"/>
          <w:lang w:val="es-CO"/>
        </w:rPr>
        <w:t xml:space="preserve"> </w:t>
      </w:r>
      <w:r w:rsidR="00A331BC" w:rsidRPr="001D0C2C">
        <w:rPr>
          <w:color w:val="000000"/>
          <w:sz w:val="24"/>
          <w:szCs w:val="24"/>
          <w:lang w:val="es-CO"/>
        </w:rPr>
        <w:t xml:space="preserve">del </w:t>
      </w:r>
      <w:r w:rsidR="000409C4" w:rsidRPr="00D66077">
        <w:rPr>
          <w:color w:val="FFFFFF" w:themeColor="background1"/>
          <w:sz w:val="24"/>
          <w:szCs w:val="24"/>
          <w:lang w:val="es-CO"/>
        </w:rPr>
        <w:t>11</w:t>
      </w:r>
      <w:r w:rsidR="00A331BC" w:rsidRPr="001D0C2C">
        <w:rPr>
          <w:color w:val="000000"/>
          <w:sz w:val="24"/>
          <w:szCs w:val="24"/>
          <w:lang w:val="es-CO"/>
        </w:rPr>
        <w:t xml:space="preserve"> de </w:t>
      </w:r>
      <w:r w:rsidR="000409C4" w:rsidRPr="00D66077">
        <w:rPr>
          <w:color w:val="FFFFFF" w:themeColor="background1"/>
          <w:sz w:val="24"/>
          <w:szCs w:val="24"/>
          <w:lang w:val="es-CO"/>
        </w:rPr>
        <w:t>julio</w:t>
      </w:r>
      <w:r w:rsidR="00A331BC" w:rsidRPr="001D0C2C">
        <w:rPr>
          <w:color w:val="000000"/>
          <w:sz w:val="24"/>
          <w:szCs w:val="24"/>
          <w:lang w:val="es-CO"/>
        </w:rPr>
        <w:t xml:space="preserve"> de </w:t>
      </w:r>
      <w:r w:rsidR="00A331BC" w:rsidRPr="00D66077">
        <w:rPr>
          <w:color w:val="FFFFFF" w:themeColor="background1"/>
          <w:sz w:val="24"/>
          <w:szCs w:val="24"/>
          <w:lang w:val="es-CO"/>
        </w:rPr>
        <w:t>20</w:t>
      </w:r>
      <w:r w:rsidR="000409C4" w:rsidRPr="00D66077">
        <w:rPr>
          <w:color w:val="FFFFFF" w:themeColor="background1"/>
          <w:sz w:val="24"/>
          <w:szCs w:val="24"/>
          <w:lang w:val="es-CO"/>
        </w:rPr>
        <w:t>18</w:t>
      </w:r>
      <w:r w:rsidR="00A331BC" w:rsidRPr="001D0C2C">
        <w:rPr>
          <w:color w:val="000000"/>
          <w:sz w:val="24"/>
          <w:szCs w:val="24"/>
          <w:lang w:val="es-CO"/>
        </w:rPr>
        <w:t xml:space="preserve">, otorgada en la Notaría </w:t>
      </w:r>
      <w:r w:rsidR="000409C4" w:rsidRPr="00D66077">
        <w:rPr>
          <w:color w:val="FFFFFF" w:themeColor="background1"/>
          <w:sz w:val="24"/>
          <w:szCs w:val="24"/>
          <w:lang w:val="es-CO"/>
        </w:rPr>
        <w:t>Quince</w:t>
      </w:r>
      <w:r w:rsidR="00A331BC" w:rsidRPr="001D0C2C">
        <w:rPr>
          <w:color w:val="000000"/>
          <w:sz w:val="24"/>
          <w:szCs w:val="24"/>
          <w:lang w:val="es-CO"/>
        </w:rPr>
        <w:t xml:space="preserve"> (</w:t>
      </w:r>
      <w:r w:rsidR="00A331BC" w:rsidRPr="00D66077">
        <w:rPr>
          <w:color w:val="FFFFFF" w:themeColor="background1"/>
          <w:sz w:val="24"/>
          <w:szCs w:val="24"/>
          <w:lang w:val="es-CO"/>
        </w:rPr>
        <w:t>1</w:t>
      </w:r>
      <w:r w:rsidR="000409C4" w:rsidRPr="00D66077">
        <w:rPr>
          <w:color w:val="FFFFFF" w:themeColor="background1"/>
          <w:sz w:val="24"/>
          <w:szCs w:val="24"/>
          <w:lang w:val="es-CO"/>
        </w:rPr>
        <w:t>5</w:t>
      </w:r>
      <w:r w:rsidR="00A331BC" w:rsidRPr="001D0C2C">
        <w:rPr>
          <w:color w:val="000000"/>
          <w:sz w:val="24"/>
          <w:szCs w:val="24"/>
          <w:lang w:val="es-CO"/>
        </w:rPr>
        <w:t xml:space="preserve">) del círculo de </w:t>
      </w:r>
      <w:r w:rsidR="00A331BC" w:rsidRPr="00D66077">
        <w:rPr>
          <w:color w:val="FFFFFF" w:themeColor="background1"/>
          <w:sz w:val="24"/>
          <w:szCs w:val="24"/>
          <w:lang w:val="es-CO"/>
        </w:rPr>
        <w:t>Medellín</w:t>
      </w:r>
      <w:r w:rsidR="00A331BC" w:rsidRPr="001D0C2C">
        <w:rPr>
          <w:color w:val="000000"/>
          <w:sz w:val="24"/>
          <w:szCs w:val="24"/>
          <w:lang w:val="es-CO"/>
        </w:rPr>
        <w:t>, todas las escritura</w:t>
      </w:r>
      <w:r w:rsidR="00D66077">
        <w:rPr>
          <w:color w:val="000000"/>
          <w:sz w:val="24"/>
          <w:szCs w:val="24"/>
          <w:lang w:val="es-CO"/>
        </w:rPr>
        <w:t>s</w:t>
      </w:r>
      <w:r w:rsidR="00A331BC" w:rsidRPr="001D0C2C">
        <w:rPr>
          <w:color w:val="000000"/>
          <w:sz w:val="24"/>
          <w:szCs w:val="24"/>
          <w:lang w:val="es-CO"/>
        </w:rPr>
        <w:t xml:space="preserve"> públicas </w:t>
      </w:r>
      <w:r w:rsidR="00010ED8" w:rsidRPr="001D0C2C">
        <w:rPr>
          <w:color w:val="000000"/>
          <w:sz w:val="24"/>
          <w:szCs w:val="24"/>
          <w:lang w:val="es-CO"/>
        </w:rPr>
        <w:t>debidamente registradas</w:t>
      </w:r>
      <w:r w:rsidR="00F82E68" w:rsidRPr="001D0C2C">
        <w:rPr>
          <w:color w:val="000000"/>
          <w:sz w:val="24"/>
          <w:szCs w:val="24"/>
          <w:lang w:val="es-CO"/>
        </w:rPr>
        <w:t>.-----------------</w:t>
      </w:r>
      <w:r w:rsidR="00026368" w:rsidRPr="001D0C2C">
        <w:rPr>
          <w:color w:val="000000"/>
          <w:sz w:val="24"/>
          <w:szCs w:val="24"/>
          <w:lang w:val="es-CO"/>
        </w:rPr>
        <w:t>---------------------------------------</w:t>
      </w:r>
      <w:r w:rsidR="00A331BC" w:rsidRPr="001D0C2C">
        <w:rPr>
          <w:color w:val="000000"/>
          <w:sz w:val="24"/>
          <w:szCs w:val="24"/>
          <w:lang w:val="es-CO"/>
        </w:rPr>
        <w:t>-----------</w:t>
      </w:r>
      <w:r w:rsidR="00DB74FF" w:rsidRPr="001D0C2C">
        <w:rPr>
          <w:b/>
          <w:sz w:val="24"/>
          <w:szCs w:val="24"/>
          <w:lang w:val="es-CO"/>
        </w:rPr>
        <w:t xml:space="preserve"> </w:t>
      </w:r>
    </w:p>
    <w:p w14:paraId="3C7C96DB" w14:textId="621BBB8B" w:rsidR="00DB74FF" w:rsidRPr="00D66077" w:rsidRDefault="00DB74FF" w:rsidP="001D0C2C">
      <w:pPr>
        <w:pStyle w:val="Prrafodelista"/>
        <w:widowControl w:val="0"/>
        <w:spacing w:line="367" w:lineRule="auto"/>
        <w:ind w:left="0"/>
        <w:jc w:val="both"/>
        <w:rPr>
          <w:color w:val="000000" w:themeColor="text1"/>
          <w:sz w:val="24"/>
          <w:szCs w:val="24"/>
        </w:rPr>
      </w:pPr>
      <w:r w:rsidRPr="001D0C2C">
        <w:rPr>
          <w:b/>
          <w:color w:val="000000" w:themeColor="text1"/>
          <w:sz w:val="24"/>
          <w:szCs w:val="24"/>
        </w:rPr>
        <w:t xml:space="preserve">PARÁGRAFO TERCERO: EN CUMPLIMIENTO DE LO DISPUESTO POR EL ARTICULO 29., DE LA LEY 675 DEL 03 DE AGOSTO DEL 2001: </w:t>
      </w:r>
      <w:r w:rsidRPr="001D0C2C">
        <w:rPr>
          <w:color w:val="000000" w:themeColor="text1"/>
          <w:sz w:val="24"/>
          <w:szCs w:val="24"/>
        </w:rPr>
        <w:t xml:space="preserve">En aplicación de   los incisos 4º y 5º del artículo 29 de la Ley 675 del 2.001, la Notaria solicitó a </w:t>
      </w:r>
      <w:r w:rsidRPr="001D0C2C">
        <w:rPr>
          <w:b/>
          <w:color w:val="000000" w:themeColor="text1"/>
          <w:sz w:val="24"/>
          <w:szCs w:val="24"/>
        </w:rPr>
        <w:t>LA PARTE VENDEDORA</w:t>
      </w:r>
      <w:r w:rsidRPr="001D0C2C">
        <w:rPr>
          <w:color w:val="000000" w:themeColor="text1"/>
          <w:sz w:val="24"/>
          <w:szCs w:val="24"/>
        </w:rPr>
        <w:t xml:space="preserve"> aportar el respectivo paz y salvo de las contribuciones a las expensas comunes, expedidos por el Represe</w:t>
      </w:r>
      <w:r w:rsidR="00D66077">
        <w:rPr>
          <w:color w:val="000000" w:themeColor="text1"/>
          <w:sz w:val="24"/>
          <w:szCs w:val="24"/>
        </w:rPr>
        <w:t>ntante Legal de la copropiedad.</w:t>
      </w:r>
      <w:r w:rsidRPr="001D0C2C">
        <w:rPr>
          <w:color w:val="000000" w:themeColor="text1"/>
          <w:sz w:val="24"/>
          <w:szCs w:val="24"/>
        </w:rPr>
        <w:t xml:space="preserve"> </w:t>
      </w:r>
      <w:r w:rsidRPr="001D0C2C">
        <w:rPr>
          <w:b/>
          <w:sz w:val="24"/>
          <w:szCs w:val="24"/>
        </w:rPr>
        <w:t>LA PARTE VENDEDORA</w:t>
      </w:r>
      <w:r w:rsidRPr="001D0C2C">
        <w:rPr>
          <w:sz w:val="24"/>
          <w:szCs w:val="24"/>
        </w:rPr>
        <w:t xml:space="preserve"> presenta dicho paz y salvo, el cual se anexa a la presente escritura. ----------------------------------------------------------------------------------------------------</w:t>
      </w:r>
    </w:p>
    <w:p w14:paraId="12B41BEA" w14:textId="77777777" w:rsidR="000A1D90" w:rsidRPr="001D0C2C" w:rsidRDefault="003A7232" w:rsidP="001D0C2C">
      <w:pPr>
        <w:spacing w:line="367" w:lineRule="auto"/>
        <w:jc w:val="both"/>
        <w:rPr>
          <w:sz w:val="24"/>
          <w:szCs w:val="24"/>
          <w:lang w:val="es-CO"/>
        </w:rPr>
      </w:pPr>
      <w:r w:rsidRPr="001D0C2C">
        <w:rPr>
          <w:b/>
          <w:sz w:val="24"/>
          <w:szCs w:val="24"/>
          <w:lang w:val="es-CO"/>
        </w:rPr>
        <w:t xml:space="preserve">PARÁGRAFO </w:t>
      </w:r>
      <w:r w:rsidR="00264640" w:rsidRPr="001D0C2C">
        <w:rPr>
          <w:b/>
          <w:sz w:val="24"/>
          <w:szCs w:val="24"/>
          <w:lang w:val="es-CO"/>
        </w:rPr>
        <w:t>CUARTO</w:t>
      </w:r>
      <w:r w:rsidRPr="001D0C2C">
        <w:rPr>
          <w:sz w:val="24"/>
          <w:szCs w:val="24"/>
          <w:lang w:val="es-CO"/>
        </w:rPr>
        <w:t>: La enajenación de</w:t>
      </w:r>
      <w:r w:rsidR="003C4A90" w:rsidRPr="001D0C2C">
        <w:rPr>
          <w:sz w:val="24"/>
          <w:szCs w:val="24"/>
          <w:lang w:val="es-CO"/>
        </w:rPr>
        <w:t xml:space="preserve"> </w:t>
      </w:r>
      <w:r w:rsidRPr="001D0C2C">
        <w:rPr>
          <w:sz w:val="24"/>
          <w:szCs w:val="24"/>
          <w:lang w:val="es-CO"/>
        </w:rPr>
        <w:t>l</w:t>
      </w:r>
      <w:r w:rsidR="003C4A90" w:rsidRPr="001D0C2C">
        <w:rPr>
          <w:sz w:val="24"/>
          <w:szCs w:val="24"/>
          <w:lang w:val="es-CO"/>
        </w:rPr>
        <w:t>os</w:t>
      </w:r>
      <w:r w:rsidRPr="001D0C2C">
        <w:rPr>
          <w:sz w:val="24"/>
          <w:szCs w:val="24"/>
          <w:lang w:val="es-CO"/>
        </w:rPr>
        <w:t xml:space="preserve"> objeto</w:t>
      </w:r>
      <w:r w:rsidR="003C4A90" w:rsidRPr="001D0C2C">
        <w:rPr>
          <w:sz w:val="24"/>
          <w:szCs w:val="24"/>
          <w:lang w:val="es-CO"/>
        </w:rPr>
        <w:t>s</w:t>
      </w:r>
      <w:r w:rsidRPr="001D0C2C">
        <w:rPr>
          <w:sz w:val="24"/>
          <w:szCs w:val="24"/>
          <w:lang w:val="es-CO"/>
        </w:rPr>
        <w:t xml:space="preserve"> de esta venta, descrito</w:t>
      </w:r>
      <w:r w:rsidR="003C4A90" w:rsidRPr="001D0C2C">
        <w:rPr>
          <w:sz w:val="24"/>
          <w:szCs w:val="24"/>
          <w:lang w:val="es-CO"/>
        </w:rPr>
        <w:t>s</w:t>
      </w:r>
      <w:r w:rsidRPr="001D0C2C">
        <w:rPr>
          <w:sz w:val="24"/>
          <w:szCs w:val="24"/>
          <w:lang w:val="es-CO"/>
        </w:rPr>
        <w:t xml:space="preserve"> y alinderado</w:t>
      </w:r>
      <w:r w:rsidR="003C4A90" w:rsidRPr="001D0C2C">
        <w:rPr>
          <w:sz w:val="24"/>
          <w:szCs w:val="24"/>
          <w:lang w:val="es-CO"/>
        </w:rPr>
        <w:t>s</w:t>
      </w:r>
      <w:r w:rsidRPr="001D0C2C">
        <w:rPr>
          <w:sz w:val="24"/>
          <w:szCs w:val="24"/>
          <w:lang w:val="es-CO"/>
        </w:rPr>
        <w:t>, comprende</w:t>
      </w:r>
      <w:r w:rsidR="003C4A90" w:rsidRPr="001D0C2C">
        <w:rPr>
          <w:sz w:val="24"/>
          <w:szCs w:val="24"/>
          <w:lang w:val="es-CO"/>
        </w:rPr>
        <w:t>n</w:t>
      </w:r>
      <w:r w:rsidRPr="001D0C2C">
        <w:rPr>
          <w:sz w:val="24"/>
          <w:szCs w:val="24"/>
          <w:lang w:val="es-CO"/>
        </w:rPr>
        <w:t xml:space="preserve"> no solo los bienes susceptibles de dominio privado y exclusivo de cada propietario, conforme al régimen de  propiedad  horizontal al que </w:t>
      </w:r>
      <w:r w:rsidRPr="001D0C2C">
        <w:rPr>
          <w:sz w:val="24"/>
          <w:szCs w:val="24"/>
          <w:lang w:val="es-CO"/>
        </w:rPr>
        <w:lastRenderedPageBreak/>
        <w:t>está</w:t>
      </w:r>
      <w:r w:rsidR="003C4A90" w:rsidRPr="001D0C2C">
        <w:rPr>
          <w:sz w:val="24"/>
          <w:szCs w:val="24"/>
          <w:lang w:val="es-CO"/>
        </w:rPr>
        <w:t>n</w:t>
      </w:r>
      <w:r w:rsidRPr="001D0C2C">
        <w:rPr>
          <w:sz w:val="24"/>
          <w:szCs w:val="24"/>
          <w:lang w:val="es-CO"/>
        </w:rPr>
        <w:t xml:space="preserve"> sometido</w:t>
      </w:r>
      <w:r w:rsidR="003C4A90" w:rsidRPr="001D0C2C">
        <w:rPr>
          <w:sz w:val="24"/>
          <w:szCs w:val="24"/>
          <w:lang w:val="es-CO"/>
        </w:rPr>
        <w:t>s</w:t>
      </w:r>
      <w:r w:rsidRPr="001D0C2C">
        <w:rPr>
          <w:sz w:val="24"/>
          <w:szCs w:val="24"/>
          <w:lang w:val="es-CO"/>
        </w:rPr>
        <w:t>, sino también el derecho de copropiedad en los bienes comunes en los porcentajes o proporciones señalados para l</w:t>
      </w:r>
      <w:r w:rsidR="003C4A90" w:rsidRPr="001D0C2C">
        <w:rPr>
          <w:sz w:val="24"/>
          <w:szCs w:val="24"/>
          <w:lang w:val="es-CO"/>
        </w:rPr>
        <w:t>os</w:t>
      </w:r>
      <w:r w:rsidRPr="001D0C2C">
        <w:rPr>
          <w:sz w:val="24"/>
          <w:szCs w:val="24"/>
          <w:lang w:val="es-CO"/>
        </w:rPr>
        <w:t xml:space="preserve"> inmueble</w:t>
      </w:r>
      <w:r w:rsidR="003C4A90" w:rsidRPr="001D0C2C">
        <w:rPr>
          <w:sz w:val="24"/>
          <w:szCs w:val="24"/>
          <w:lang w:val="es-CO"/>
        </w:rPr>
        <w:t>s</w:t>
      </w:r>
      <w:r w:rsidRPr="001D0C2C">
        <w:rPr>
          <w:sz w:val="24"/>
          <w:szCs w:val="24"/>
          <w:lang w:val="es-CO"/>
        </w:rPr>
        <w:t xml:space="preserve"> objeto</w:t>
      </w:r>
      <w:r w:rsidR="003C4A90" w:rsidRPr="001D0C2C">
        <w:rPr>
          <w:sz w:val="24"/>
          <w:szCs w:val="24"/>
          <w:lang w:val="es-CO"/>
        </w:rPr>
        <w:t>s</w:t>
      </w:r>
      <w:r w:rsidR="00264640" w:rsidRPr="001D0C2C">
        <w:rPr>
          <w:sz w:val="24"/>
          <w:szCs w:val="24"/>
          <w:lang w:val="es-CO"/>
        </w:rPr>
        <w:t xml:space="preserve"> </w:t>
      </w:r>
      <w:r w:rsidRPr="001D0C2C">
        <w:rPr>
          <w:sz w:val="24"/>
          <w:szCs w:val="24"/>
          <w:lang w:val="es-CO"/>
        </w:rPr>
        <w:t>de esta venta, en el Reglamento de Propiedad Horizontal.</w:t>
      </w:r>
      <w:r w:rsidR="00264640" w:rsidRPr="001D0C2C">
        <w:rPr>
          <w:sz w:val="24"/>
          <w:szCs w:val="24"/>
          <w:lang w:val="es-CO"/>
        </w:rPr>
        <w:t xml:space="preserve"> -------------------------------------------------------</w:t>
      </w:r>
    </w:p>
    <w:p w14:paraId="229F9702" w14:textId="77777777" w:rsidR="000A1D90" w:rsidRPr="001D0C2C" w:rsidRDefault="000A1D90" w:rsidP="001D0C2C">
      <w:pPr>
        <w:pStyle w:val="Prrafodelista"/>
        <w:widowControl w:val="0"/>
        <w:spacing w:line="367" w:lineRule="auto"/>
        <w:ind w:left="0"/>
        <w:jc w:val="both"/>
        <w:rPr>
          <w:bCs/>
          <w:color w:val="000000" w:themeColor="text1"/>
          <w:sz w:val="24"/>
          <w:szCs w:val="24"/>
          <w:shd w:val="clear" w:color="auto" w:fill="FFFFFF"/>
        </w:rPr>
      </w:pPr>
      <w:r w:rsidRPr="001D0C2C">
        <w:rPr>
          <w:b/>
          <w:color w:val="000000" w:themeColor="text1"/>
          <w:sz w:val="24"/>
          <w:szCs w:val="24"/>
          <w:shd w:val="clear" w:color="auto" w:fill="FFFFFF"/>
        </w:rPr>
        <w:t xml:space="preserve">PARÁGRAFO </w:t>
      </w:r>
      <w:r w:rsidR="008013C9" w:rsidRPr="001D0C2C">
        <w:rPr>
          <w:b/>
          <w:color w:val="000000" w:themeColor="text1"/>
          <w:sz w:val="24"/>
          <w:szCs w:val="24"/>
          <w:shd w:val="clear" w:color="auto" w:fill="FFFFFF"/>
        </w:rPr>
        <w:t>QUINTO</w:t>
      </w:r>
      <w:r w:rsidRPr="001D0C2C">
        <w:rPr>
          <w:b/>
          <w:color w:val="000000" w:themeColor="text1"/>
          <w:sz w:val="24"/>
          <w:szCs w:val="24"/>
          <w:shd w:val="clear" w:color="auto" w:fill="FFFFFF"/>
        </w:rPr>
        <w:t xml:space="preserve">: </w:t>
      </w:r>
      <w:r w:rsidRPr="001D0C2C">
        <w:rPr>
          <w:color w:val="000000" w:themeColor="text1"/>
          <w:sz w:val="24"/>
          <w:szCs w:val="24"/>
        </w:rPr>
        <w:t>De conformidad con el art. 40 del Decreto 2148 de 1983, compilado por el Decreto 1069 de 2015, se protocoliza la parte pertinente al Reglamento de Propiedad Horizontal</w:t>
      </w:r>
      <w:r w:rsidRPr="001D0C2C">
        <w:rPr>
          <w:bCs/>
          <w:color w:val="000000" w:themeColor="text1"/>
          <w:sz w:val="24"/>
          <w:szCs w:val="24"/>
          <w:shd w:val="clear" w:color="auto" w:fill="FFFFFF"/>
        </w:rPr>
        <w:t>. --------------------------------------------------------------</w:t>
      </w:r>
    </w:p>
    <w:p w14:paraId="341B4369" w14:textId="15107464" w:rsidR="00541DE3" w:rsidRDefault="003A7232" w:rsidP="001D0C2C">
      <w:pPr>
        <w:spacing w:line="367" w:lineRule="auto"/>
        <w:jc w:val="both"/>
        <w:rPr>
          <w:b/>
          <w:sz w:val="24"/>
          <w:szCs w:val="24"/>
          <w:lang w:val="es-CO"/>
        </w:rPr>
      </w:pPr>
      <w:r w:rsidRPr="001D0C2C">
        <w:rPr>
          <w:b/>
          <w:sz w:val="24"/>
          <w:szCs w:val="24"/>
          <w:lang w:val="es-CO"/>
        </w:rPr>
        <w:t>SEGUND</w:t>
      </w:r>
      <w:r w:rsidR="00896BA4" w:rsidRPr="001D0C2C">
        <w:rPr>
          <w:b/>
          <w:sz w:val="24"/>
          <w:szCs w:val="24"/>
          <w:lang w:val="es-CO"/>
        </w:rPr>
        <w:t>O</w:t>
      </w:r>
      <w:r w:rsidRPr="001D0C2C">
        <w:rPr>
          <w:sz w:val="24"/>
          <w:szCs w:val="24"/>
          <w:lang w:val="es-CO"/>
        </w:rPr>
        <w:t xml:space="preserve">.- </w:t>
      </w:r>
      <w:r w:rsidRPr="001D0C2C">
        <w:rPr>
          <w:b/>
          <w:sz w:val="24"/>
          <w:szCs w:val="24"/>
          <w:lang w:val="es-CO"/>
        </w:rPr>
        <w:t>TÍTULO DE ADQUISICIÓN</w:t>
      </w:r>
      <w:r w:rsidRPr="001D0C2C">
        <w:rPr>
          <w:sz w:val="24"/>
          <w:szCs w:val="24"/>
          <w:lang w:val="es-CO"/>
        </w:rPr>
        <w:t xml:space="preserve">: </w:t>
      </w:r>
      <w:r w:rsidRPr="001D0C2C">
        <w:rPr>
          <w:b/>
          <w:sz w:val="24"/>
          <w:szCs w:val="24"/>
          <w:lang w:val="es-CO"/>
        </w:rPr>
        <w:t>LA PARTE VENDEDORA</w:t>
      </w:r>
      <w:r w:rsidRPr="001D0C2C">
        <w:rPr>
          <w:sz w:val="24"/>
          <w:szCs w:val="24"/>
          <w:lang w:val="es-CO"/>
        </w:rPr>
        <w:t xml:space="preserve"> adquirió los</w:t>
      </w:r>
      <w:r w:rsidR="00264640" w:rsidRPr="001D0C2C">
        <w:rPr>
          <w:sz w:val="24"/>
          <w:szCs w:val="24"/>
          <w:lang w:val="es-CO"/>
        </w:rPr>
        <w:t xml:space="preserve"> </w:t>
      </w:r>
      <w:r w:rsidR="00932FC2" w:rsidRPr="001D0C2C">
        <w:rPr>
          <w:sz w:val="24"/>
          <w:szCs w:val="24"/>
          <w:lang w:val="es-CO"/>
        </w:rPr>
        <w:t>bienes i</w:t>
      </w:r>
      <w:r w:rsidRPr="001D0C2C">
        <w:rPr>
          <w:sz w:val="24"/>
          <w:szCs w:val="24"/>
          <w:lang w:val="es-CO"/>
        </w:rPr>
        <w:t>nmuebles</w:t>
      </w:r>
      <w:r w:rsidR="00922015" w:rsidRPr="001D0C2C">
        <w:rPr>
          <w:sz w:val="24"/>
          <w:szCs w:val="24"/>
          <w:lang w:val="es-CO"/>
        </w:rPr>
        <w:t xml:space="preserve"> que </w:t>
      </w:r>
      <w:r w:rsidR="005F1E67" w:rsidRPr="001D0C2C">
        <w:rPr>
          <w:sz w:val="24"/>
          <w:szCs w:val="24"/>
          <w:lang w:val="es-CO"/>
        </w:rPr>
        <w:t>vende</w:t>
      </w:r>
      <w:r w:rsidR="00922015" w:rsidRPr="001D0C2C">
        <w:rPr>
          <w:sz w:val="24"/>
          <w:szCs w:val="24"/>
          <w:lang w:val="es-CO"/>
        </w:rPr>
        <w:t>,</w:t>
      </w:r>
      <w:r w:rsidR="003C4A90" w:rsidRPr="001D0C2C">
        <w:rPr>
          <w:sz w:val="24"/>
          <w:szCs w:val="24"/>
          <w:lang w:val="es-CO"/>
        </w:rPr>
        <w:t xml:space="preserve"> </w:t>
      </w:r>
      <w:r w:rsidRPr="001D0C2C">
        <w:rPr>
          <w:sz w:val="24"/>
          <w:szCs w:val="24"/>
          <w:lang w:val="es-CO"/>
        </w:rPr>
        <w:t xml:space="preserve">por </w:t>
      </w:r>
      <w:r w:rsidR="005F1E67" w:rsidRPr="00D66077">
        <w:rPr>
          <w:color w:val="FFFFFF" w:themeColor="background1"/>
          <w:sz w:val="24"/>
          <w:szCs w:val="24"/>
          <w:lang w:val="es-CO"/>
        </w:rPr>
        <w:t xml:space="preserve">transferencia a </w:t>
      </w:r>
      <w:r w:rsidR="00240C46" w:rsidRPr="00D66077">
        <w:rPr>
          <w:color w:val="FFFFFF" w:themeColor="background1"/>
          <w:sz w:val="24"/>
          <w:szCs w:val="24"/>
          <w:lang w:val="es-CO"/>
        </w:rPr>
        <w:t>título</w:t>
      </w:r>
      <w:r w:rsidR="005F1E67" w:rsidRPr="00D66077">
        <w:rPr>
          <w:color w:val="FFFFFF" w:themeColor="background1"/>
          <w:sz w:val="24"/>
          <w:szCs w:val="24"/>
          <w:lang w:val="es-CO"/>
        </w:rPr>
        <w:t xml:space="preserve"> de beneficio en fiducia</w:t>
      </w:r>
      <w:r w:rsidR="00922015" w:rsidRPr="001D0C2C">
        <w:rPr>
          <w:b/>
          <w:sz w:val="24"/>
          <w:szCs w:val="24"/>
          <w:lang w:val="es-CO"/>
        </w:rPr>
        <w:t>,</w:t>
      </w:r>
      <w:r w:rsidRPr="001D0C2C">
        <w:rPr>
          <w:sz w:val="24"/>
          <w:szCs w:val="24"/>
          <w:lang w:val="es-CO"/>
        </w:rPr>
        <w:t xml:space="preserve"> mediante escritura pública </w:t>
      </w:r>
      <w:r w:rsidR="00240C46" w:rsidRPr="001D0C2C">
        <w:rPr>
          <w:sz w:val="24"/>
          <w:szCs w:val="24"/>
          <w:lang w:val="es-CO"/>
        </w:rPr>
        <w:t xml:space="preserve">número </w:t>
      </w:r>
      <w:r w:rsidR="00240C46" w:rsidRPr="00D66077">
        <w:rPr>
          <w:color w:val="FFFFFF" w:themeColor="background1"/>
          <w:sz w:val="24"/>
          <w:szCs w:val="24"/>
          <w:lang w:val="es-CO"/>
        </w:rPr>
        <w:t xml:space="preserve">once mil </w:t>
      </w:r>
      <w:r w:rsidR="00541DE3" w:rsidRPr="00D66077">
        <w:rPr>
          <w:color w:val="FFFFFF" w:themeColor="background1"/>
          <w:sz w:val="24"/>
          <w:szCs w:val="24"/>
          <w:lang w:val="es-CO"/>
        </w:rPr>
        <w:t>quinientos</w:t>
      </w:r>
      <w:r w:rsidR="00240C46" w:rsidRPr="00D66077">
        <w:rPr>
          <w:color w:val="FFFFFF" w:themeColor="background1"/>
          <w:sz w:val="24"/>
          <w:szCs w:val="24"/>
          <w:lang w:val="es-CO"/>
        </w:rPr>
        <w:t xml:space="preserve"> </w:t>
      </w:r>
      <w:r w:rsidR="00240C46" w:rsidRPr="001D0C2C">
        <w:rPr>
          <w:sz w:val="24"/>
          <w:szCs w:val="24"/>
          <w:lang w:val="es-CO"/>
        </w:rPr>
        <w:t>(</w:t>
      </w:r>
      <w:r w:rsidR="00240C46" w:rsidRPr="00D66077">
        <w:rPr>
          <w:b/>
          <w:color w:val="FFFFFF" w:themeColor="background1"/>
          <w:sz w:val="24"/>
          <w:szCs w:val="24"/>
          <w:lang w:val="es-CO"/>
        </w:rPr>
        <w:t>11524</w:t>
      </w:r>
      <w:r w:rsidR="00240C46" w:rsidRPr="001D0C2C">
        <w:rPr>
          <w:sz w:val="24"/>
          <w:szCs w:val="24"/>
          <w:lang w:val="es-CO"/>
        </w:rPr>
        <w:t xml:space="preserve">) del </w:t>
      </w:r>
      <w:r w:rsidR="00240C46" w:rsidRPr="00D66077">
        <w:rPr>
          <w:color w:val="FFFFFF" w:themeColor="background1"/>
          <w:sz w:val="24"/>
          <w:szCs w:val="24"/>
          <w:lang w:val="es-CO"/>
        </w:rPr>
        <w:t>veintisiete</w:t>
      </w:r>
      <w:r w:rsidR="00240C46" w:rsidRPr="001D0C2C">
        <w:rPr>
          <w:sz w:val="24"/>
          <w:szCs w:val="24"/>
          <w:lang w:val="es-CO"/>
        </w:rPr>
        <w:t xml:space="preserve"> (</w:t>
      </w:r>
      <w:r w:rsidR="00240C46" w:rsidRPr="00D66077">
        <w:rPr>
          <w:b/>
          <w:color w:val="FFFFFF" w:themeColor="background1"/>
          <w:sz w:val="24"/>
          <w:szCs w:val="24"/>
          <w:lang w:val="es-CO"/>
        </w:rPr>
        <w:t>27</w:t>
      </w:r>
      <w:r w:rsidR="00240C46" w:rsidRPr="001D0C2C">
        <w:rPr>
          <w:sz w:val="24"/>
          <w:szCs w:val="24"/>
          <w:lang w:val="es-CO"/>
        </w:rPr>
        <w:t xml:space="preserve">) de </w:t>
      </w:r>
      <w:r w:rsidR="00240C46" w:rsidRPr="00D66077">
        <w:rPr>
          <w:color w:val="FFFFFF" w:themeColor="background1"/>
          <w:sz w:val="24"/>
          <w:szCs w:val="24"/>
          <w:lang w:val="es-CO"/>
        </w:rPr>
        <w:t xml:space="preserve">noviembre </w:t>
      </w:r>
      <w:r w:rsidR="00240C46" w:rsidRPr="001D0C2C">
        <w:rPr>
          <w:sz w:val="24"/>
          <w:szCs w:val="24"/>
          <w:lang w:val="es-CO"/>
        </w:rPr>
        <w:t xml:space="preserve">de </w:t>
      </w:r>
      <w:r w:rsidR="00541DE3">
        <w:rPr>
          <w:color w:val="FFFFFF" w:themeColor="background1"/>
          <w:sz w:val="24"/>
          <w:szCs w:val="24"/>
          <w:lang w:val="es-CO"/>
        </w:rPr>
        <w:t>dos mil ve</w:t>
      </w:r>
      <w:r w:rsidR="00240C46" w:rsidRPr="00D66077">
        <w:rPr>
          <w:color w:val="FFFFFF" w:themeColor="background1"/>
          <w:sz w:val="24"/>
          <w:szCs w:val="24"/>
          <w:lang w:val="es-CO"/>
        </w:rPr>
        <w:t xml:space="preserve"> </w:t>
      </w:r>
      <w:r w:rsidR="00240C46" w:rsidRPr="001D0C2C">
        <w:rPr>
          <w:sz w:val="24"/>
          <w:szCs w:val="24"/>
          <w:lang w:val="es-CO"/>
        </w:rPr>
        <w:t>(</w:t>
      </w:r>
      <w:r w:rsidR="00240C46" w:rsidRPr="00D66077">
        <w:rPr>
          <w:b/>
          <w:color w:val="FFFFFF" w:themeColor="background1"/>
          <w:sz w:val="24"/>
          <w:szCs w:val="24"/>
          <w:lang w:val="es-CO"/>
        </w:rPr>
        <w:t>2020</w:t>
      </w:r>
      <w:r w:rsidR="00240C46" w:rsidRPr="001D0C2C">
        <w:rPr>
          <w:sz w:val="24"/>
          <w:szCs w:val="24"/>
          <w:lang w:val="es-CO"/>
        </w:rPr>
        <w:t xml:space="preserve">), otorgada en la </w:t>
      </w:r>
      <w:r w:rsidR="00240C46" w:rsidRPr="001D0C2C">
        <w:rPr>
          <w:b/>
          <w:sz w:val="24"/>
          <w:szCs w:val="24"/>
          <w:lang w:val="es-CO"/>
        </w:rPr>
        <w:t>Notaría</w:t>
      </w:r>
      <w:r w:rsidR="00240C46" w:rsidRPr="001D0C2C">
        <w:rPr>
          <w:sz w:val="24"/>
          <w:szCs w:val="24"/>
          <w:lang w:val="es-CO"/>
        </w:rPr>
        <w:t xml:space="preserve"> </w:t>
      </w:r>
      <w:r w:rsidR="00240C46" w:rsidRPr="00D66077">
        <w:rPr>
          <w:b/>
          <w:color w:val="FFFFFF" w:themeColor="background1"/>
          <w:sz w:val="24"/>
          <w:szCs w:val="24"/>
          <w:lang w:val="es-CO"/>
        </w:rPr>
        <w:t>Quince</w:t>
      </w:r>
      <w:r w:rsidR="00240C46" w:rsidRPr="001D0C2C">
        <w:rPr>
          <w:b/>
          <w:sz w:val="24"/>
          <w:szCs w:val="24"/>
          <w:lang w:val="es-CO"/>
        </w:rPr>
        <w:t>(</w:t>
      </w:r>
      <w:r w:rsidR="00240C46" w:rsidRPr="00D66077">
        <w:rPr>
          <w:b/>
          <w:color w:val="FFFFFF" w:themeColor="background1"/>
          <w:sz w:val="24"/>
          <w:szCs w:val="24"/>
          <w:lang w:val="es-CO"/>
        </w:rPr>
        <w:t>15</w:t>
      </w:r>
      <w:r w:rsidR="00240C46" w:rsidRPr="001D0C2C">
        <w:rPr>
          <w:b/>
          <w:sz w:val="24"/>
          <w:szCs w:val="24"/>
          <w:lang w:val="es-CO"/>
        </w:rPr>
        <w:t>)</w:t>
      </w:r>
      <w:r w:rsidR="00240C46" w:rsidRPr="001D0C2C">
        <w:rPr>
          <w:sz w:val="24"/>
          <w:szCs w:val="24"/>
          <w:lang w:val="es-CO"/>
        </w:rPr>
        <w:t xml:space="preserve"> del círculo de </w:t>
      </w:r>
      <w:r w:rsidR="00240C46" w:rsidRPr="00D66077">
        <w:rPr>
          <w:b/>
          <w:color w:val="FFFFFF" w:themeColor="background1"/>
          <w:sz w:val="24"/>
          <w:szCs w:val="24"/>
          <w:lang w:val="es-CO"/>
        </w:rPr>
        <w:t>Medellín</w:t>
      </w:r>
      <w:r w:rsidR="00240C46" w:rsidRPr="001D0C2C">
        <w:rPr>
          <w:sz w:val="24"/>
          <w:szCs w:val="24"/>
          <w:lang w:val="es-CO"/>
        </w:rPr>
        <w:t xml:space="preserve">, debidamente inscrita en la Oficina de Registro de Instrumentos Públicos de  </w:t>
      </w:r>
      <w:r w:rsidR="00240C46" w:rsidRPr="00D66077">
        <w:rPr>
          <w:color w:val="FFFFFF" w:themeColor="background1"/>
          <w:sz w:val="24"/>
          <w:szCs w:val="24"/>
          <w:lang w:val="es-CO"/>
        </w:rPr>
        <w:t>Medellín - Zona Sur</w:t>
      </w:r>
      <w:r w:rsidR="00240C46" w:rsidRPr="001D0C2C">
        <w:rPr>
          <w:sz w:val="24"/>
          <w:szCs w:val="24"/>
          <w:lang w:val="es-CO"/>
        </w:rPr>
        <w:t xml:space="preserve">, en los </w:t>
      </w:r>
      <w:r w:rsidR="00240C46" w:rsidRPr="001D0C2C">
        <w:rPr>
          <w:b/>
          <w:sz w:val="24"/>
          <w:szCs w:val="24"/>
          <w:lang w:val="es-CO"/>
        </w:rPr>
        <w:t xml:space="preserve">FOLIOS DE MATRÍCULA INMOBILIARIA NÚMEROS </w:t>
      </w:r>
      <w:r w:rsidR="00541DE3">
        <w:rPr>
          <w:b/>
          <w:sz w:val="24"/>
          <w:szCs w:val="24"/>
          <w:lang w:val="es-CO"/>
        </w:rPr>
        <w:t xml:space="preserve">                                                                     .-------------------------------------</w:t>
      </w:r>
    </w:p>
    <w:p w14:paraId="5F70E7A4" w14:textId="4E56A872" w:rsidR="008A22CA" w:rsidRPr="001D0C2C" w:rsidRDefault="003A7232" w:rsidP="001D0C2C">
      <w:pPr>
        <w:spacing w:line="367" w:lineRule="auto"/>
        <w:jc w:val="both"/>
        <w:rPr>
          <w:b/>
          <w:color w:val="000000" w:themeColor="text1"/>
          <w:sz w:val="24"/>
          <w:szCs w:val="24"/>
        </w:rPr>
      </w:pPr>
      <w:r w:rsidRPr="001D0C2C">
        <w:rPr>
          <w:b/>
          <w:sz w:val="24"/>
          <w:szCs w:val="24"/>
          <w:lang w:val="es-CO"/>
        </w:rPr>
        <w:t>TERCER</w:t>
      </w:r>
      <w:r w:rsidR="00896BA4" w:rsidRPr="001D0C2C">
        <w:rPr>
          <w:b/>
          <w:sz w:val="24"/>
          <w:szCs w:val="24"/>
          <w:lang w:val="es-CO"/>
        </w:rPr>
        <w:t>O</w:t>
      </w:r>
      <w:r w:rsidRPr="001D0C2C">
        <w:rPr>
          <w:sz w:val="24"/>
          <w:szCs w:val="24"/>
          <w:lang w:val="es-CO"/>
        </w:rPr>
        <w:t xml:space="preserve">.- </w:t>
      </w:r>
      <w:r w:rsidRPr="001D0C2C">
        <w:rPr>
          <w:b/>
          <w:sz w:val="24"/>
          <w:szCs w:val="24"/>
          <w:lang w:val="es-CO"/>
        </w:rPr>
        <w:t>PRECIO</w:t>
      </w:r>
      <w:r w:rsidRPr="001D0C2C">
        <w:rPr>
          <w:sz w:val="24"/>
          <w:szCs w:val="24"/>
          <w:lang w:val="es-CO"/>
        </w:rPr>
        <w:t>:</w:t>
      </w:r>
      <w:r w:rsidR="00DD5CB0" w:rsidRPr="001D0C2C">
        <w:rPr>
          <w:sz w:val="24"/>
          <w:szCs w:val="24"/>
          <w:lang w:val="es-CO"/>
        </w:rPr>
        <w:t xml:space="preserve"> </w:t>
      </w:r>
      <w:r w:rsidR="00DD5CB0" w:rsidRPr="001D0C2C">
        <w:rPr>
          <w:sz w:val="24"/>
          <w:szCs w:val="24"/>
          <w:lang w:val="es-MX"/>
        </w:rPr>
        <w:t xml:space="preserve">El valor de la venta de los inmuebles objeto de la presente escritura, es la suma de </w:t>
      </w:r>
      <w:r w:rsidR="00240C46" w:rsidRPr="00541DE3">
        <w:rPr>
          <w:b/>
          <w:color w:val="FFFFFF" w:themeColor="background1"/>
          <w:sz w:val="24"/>
          <w:szCs w:val="24"/>
          <w:lang w:val="es-CO"/>
        </w:rPr>
        <w:t xml:space="preserve">DOSCIENTOS NOVENTA Y TRES MILLONES </w:t>
      </w:r>
      <w:r w:rsidR="009B7311" w:rsidRPr="00541DE3">
        <w:rPr>
          <w:b/>
          <w:color w:val="FFFFFF" w:themeColor="background1"/>
          <w:sz w:val="24"/>
          <w:szCs w:val="24"/>
          <w:lang w:val="es-CO"/>
        </w:rPr>
        <w:t>DOSCIENTOS SETENTA Y SIETE MIL PESOS</w:t>
      </w:r>
      <w:r w:rsidRPr="00541DE3">
        <w:rPr>
          <w:b/>
          <w:color w:val="FFFFFF" w:themeColor="background1"/>
          <w:sz w:val="24"/>
          <w:szCs w:val="24"/>
          <w:lang w:val="es-CO"/>
        </w:rPr>
        <w:t xml:space="preserve"> MONEDA </w:t>
      </w:r>
      <w:r w:rsidR="00385153" w:rsidRPr="00541DE3">
        <w:rPr>
          <w:b/>
          <w:color w:val="FFFFFF" w:themeColor="background1"/>
          <w:sz w:val="24"/>
          <w:szCs w:val="24"/>
          <w:lang w:val="es-CO"/>
        </w:rPr>
        <w:t>LEGAL COLOMBIANA</w:t>
      </w:r>
      <w:r w:rsidRPr="00541DE3">
        <w:rPr>
          <w:b/>
          <w:color w:val="FFFFFF" w:themeColor="background1"/>
          <w:sz w:val="24"/>
          <w:szCs w:val="24"/>
          <w:lang w:val="es-CO"/>
        </w:rPr>
        <w:t xml:space="preserve"> ($</w:t>
      </w:r>
      <w:r w:rsidR="009B7311" w:rsidRPr="00541DE3">
        <w:rPr>
          <w:b/>
          <w:color w:val="FFFFFF" w:themeColor="background1"/>
          <w:sz w:val="24"/>
          <w:szCs w:val="24"/>
          <w:lang w:val="es-CO"/>
        </w:rPr>
        <w:t>293.277.000</w:t>
      </w:r>
      <w:r w:rsidR="00C56C4B" w:rsidRPr="00541DE3">
        <w:rPr>
          <w:b/>
          <w:color w:val="FFFFFF" w:themeColor="background1"/>
          <w:sz w:val="24"/>
          <w:szCs w:val="24"/>
          <w:lang w:val="es-CO"/>
        </w:rPr>
        <w:t>.oo.</w:t>
      </w:r>
      <w:r w:rsidRPr="00541DE3">
        <w:rPr>
          <w:b/>
          <w:color w:val="FFFFFF" w:themeColor="background1"/>
          <w:sz w:val="24"/>
          <w:szCs w:val="24"/>
          <w:lang w:val="es-CO"/>
        </w:rPr>
        <w:t>)</w:t>
      </w:r>
      <w:r w:rsidR="008A22CA" w:rsidRPr="00541DE3">
        <w:rPr>
          <w:b/>
          <w:color w:val="FFFFFF" w:themeColor="background1"/>
          <w:sz w:val="24"/>
          <w:szCs w:val="24"/>
          <w:lang w:val="es-CO"/>
        </w:rPr>
        <w:t xml:space="preserve">, </w:t>
      </w:r>
      <w:r w:rsidR="008A22CA" w:rsidRPr="001D0C2C">
        <w:rPr>
          <w:color w:val="000000" w:themeColor="text1"/>
          <w:sz w:val="24"/>
          <w:szCs w:val="24"/>
        </w:rPr>
        <w:t xml:space="preserve">cantidad que </w:t>
      </w:r>
      <w:r w:rsidR="008A22CA" w:rsidRPr="001D0C2C">
        <w:rPr>
          <w:b/>
          <w:color w:val="000000" w:themeColor="text1"/>
          <w:sz w:val="24"/>
          <w:szCs w:val="24"/>
        </w:rPr>
        <w:t>LA PARTE COMPRADORA</w:t>
      </w:r>
      <w:r w:rsidR="008A22CA" w:rsidRPr="001D0C2C">
        <w:rPr>
          <w:color w:val="000000" w:themeColor="text1"/>
          <w:sz w:val="24"/>
          <w:szCs w:val="24"/>
        </w:rPr>
        <w:t xml:space="preserve"> declara que ya canceló a </w:t>
      </w:r>
      <w:r w:rsidR="008A22CA" w:rsidRPr="001D0C2C">
        <w:rPr>
          <w:b/>
          <w:color w:val="000000" w:themeColor="text1"/>
          <w:sz w:val="24"/>
          <w:szCs w:val="24"/>
        </w:rPr>
        <w:t>LA PARTE VENDEDORA</w:t>
      </w:r>
      <w:r w:rsidR="008A22CA" w:rsidRPr="001D0C2C">
        <w:rPr>
          <w:color w:val="000000" w:themeColor="text1"/>
          <w:sz w:val="24"/>
          <w:szCs w:val="24"/>
        </w:rPr>
        <w:t xml:space="preserve"> de contado y con recursos propios, provenientes y originados en el ejercicio de actividades licitas;  suma que </w:t>
      </w:r>
      <w:r w:rsidR="008A22CA" w:rsidRPr="001D0C2C">
        <w:rPr>
          <w:b/>
          <w:color w:val="000000" w:themeColor="text1"/>
          <w:sz w:val="24"/>
          <w:szCs w:val="24"/>
        </w:rPr>
        <w:t>LA PARTE VENDEDORA</w:t>
      </w:r>
      <w:r w:rsidR="008A22CA" w:rsidRPr="001D0C2C">
        <w:rPr>
          <w:color w:val="000000" w:themeColor="text1"/>
          <w:sz w:val="24"/>
          <w:szCs w:val="24"/>
        </w:rPr>
        <w:t xml:space="preserve"> declara recibida a su entera satisfacción. ---</w:t>
      </w:r>
      <w:r w:rsidR="009B7311" w:rsidRPr="001D0C2C">
        <w:rPr>
          <w:color w:val="000000" w:themeColor="text1"/>
          <w:sz w:val="24"/>
          <w:szCs w:val="24"/>
        </w:rPr>
        <w:t>-----------------------------</w:t>
      </w:r>
      <w:r w:rsidR="008A22CA" w:rsidRPr="001D0C2C">
        <w:rPr>
          <w:color w:val="000000" w:themeColor="text1"/>
          <w:sz w:val="24"/>
          <w:szCs w:val="24"/>
        </w:rPr>
        <w:t>-----</w:t>
      </w:r>
    </w:p>
    <w:p w14:paraId="09735619" w14:textId="77777777" w:rsidR="00932FC2" w:rsidRPr="001D0C2C" w:rsidRDefault="00932FC2" w:rsidP="001D0C2C">
      <w:pPr>
        <w:pStyle w:val="Prrafodelista"/>
        <w:widowControl w:val="0"/>
        <w:spacing w:line="367" w:lineRule="auto"/>
        <w:ind w:left="0"/>
        <w:jc w:val="both"/>
        <w:rPr>
          <w:color w:val="000000" w:themeColor="text1"/>
          <w:sz w:val="24"/>
          <w:szCs w:val="24"/>
        </w:rPr>
      </w:pPr>
      <w:r w:rsidRPr="001D0C2C">
        <w:rPr>
          <w:color w:val="000000" w:themeColor="text1"/>
          <w:sz w:val="24"/>
          <w:szCs w:val="24"/>
        </w:rPr>
        <w:t xml:space="preserve">Para efectos propios de las leyes 1121 de 2006, 1708 de 2014 y 599 de 2000 o de aquellas normas que la adicionen, modifiquen o reformen, </w:t>
      </w:r>
      <w:r w:rsidRPr="001D0C2C">
        <w:rPr>
          <w:b/>
          <w:color w:val="000000" w:themeColor="text1"/>
          <w:sz w:val="24"/>
          <w:szCs w:val="24"/>
        </w:rPr>
        <w:t>LA PARTE COMPRADORA</w:t>
      </w:r>
      <w:r w:rsidRPr="001D0C2C">
        <w:rPr>
          <w:color w:val="000000" w:themeColor="text1"/>
          <w:sz w:val="24"/>
          <w:szCs w:val="24"/>
        </w:rPr>
        <w:t xml:space="preserve"> manifiesta que adquiere los inmuebles con recursos provenientes y originados en el ejercicio de actividades licitas. --------------------------------------------------</w:t>
      </w:r>
    </w:p>
    <w:p w14:paraId="28BAB68E" w14:textId="77777777" w:rsidR="00932FC2" w:rsidRPr="001D0C2C" w:rsidRDefault="00932FC2" w:rsidP="001D0C2C">
      <w:pPr>
        <w:pStyle w:val="Prrafodelista"/>
        <w:widowControl w:val="0"/>
        <w:tabs>
          <w:tab w:val="left" w:pos="2805"/>
        </w:tabs>
        <w:spacing w:line="367" w:lineRule="auto"/>
        <w:ind w:left="0"/>
        <w:jc w:val="both"/>
        <w:rPr>
          <w:sz w:val="24"/>
          <w:szCs w:val="24"/>
        </w:rPr>
      </w:pPr>
      <w:r w:rsidRPr="001D0C2C">
        <w:rPr>
          <w:b/>
          <w:sz w:val="24"/>
          <w:szCs w:val="24"/>
        </w:rPr>
        <w:t>PARÁGRAFO PRIMERO:</w:t>
      </w:r>
      <w:r w:rsidRPr="001D0C2C">
        <w:rPr>
          <w:sz w:val="24"/>
          <w:szCs w:val="24"/>
        </w:rPr>
        <w:t xml:space="preserve"> A los otorgantes  se  les  advirtió  el  contenido del Artículo 61 de la   Ley 2010 de 2019, modificatorio  del  Artículo 90 del estatuto tributario; en consecuencia  expresamente  y bajo la gravedad del juramento, manifiestan   “que el precio incluido en la presente escritura es real y no ha sido objeto de pactos privados en los que se señale un valor diferente y además manifiestan que no existen sumas que se hayan convenido  o facturado por fuera de la cifra citada  como precio de venta en el presente instrumento”.---------------------------</w:t>
      </w:r>
    </w:p>
    <w:p w14:paraId="1DFA2547" w14:textId="77777777" w:rsidR="00932FC2" w:rsidRPr="001D0C2C" w:rsidRDefault="00932FC2" w:rsidP="001D0C2C">
      <w:pPr>
        <w:tabs>
          <w:tab w:val="left" w:pos="-720"/>
        </w:tabs>
        <w:suppressAutoHyphens/>
        <w:spacing w:line="367" w:lineRule="auto"/>
        <w:jc w:val="both"/>
        <w:rPr>
          <w:b/>
          <w:color w:val="E36C0A" w:themeColor="accent6" w:themeShade="BF"/>
          <w:sz w:val="24"/>
          <w:szCs w:val="24"/>
          <w:lang w:val="es-CO"/>
        </w:rPr>
      </w:pPr>
      <w:r w:rsidRPr="001D0C2C">
        <w:rPr>
          <w:b/>
          <w:sz w:val="24"/>
          <w:szCs w:val="24"/>
        </w:rPr>
        <w:t>PARÁGRAFO SEGUNDO:</w:t>
      </w:r>
      <w:r w:rsidRPr="001D0C2C">
        <w:rPr>
          <w:sz w:val="24"/>
          <w:szCs w:val="24"/>
        </w:rPr>
        <w:t xml:space="preserve">  Para constancia, la notaria advierte a las partes, de conformidad con lo establecido en el Artículo 61  de la Ley  2010 de 2019, modificatorio del artículo 90 del estatuto tributario  que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 la notaria de reportar la irregularidad a las autoridades de impuestos para lo de su competencia y sin perjuicio de las facultades de la dirección de impuestos y aduanas nacionales – Dian para determinar el valor real de la transacción.------------------------------------------------------------------------------------</w:t>
      </w:r>
    </w:p>
    <w:p w14:paraId="2074D768" w14:textId="77777777" w:rsidR="00932FC2" w:rsidRPr="001D0C2C" w:rsidRDefault="00932FC2" w:rsidP="001D0C2C">
      <w:pPr>
        <w:pStyle w:val="Prrafodelista"/>
        <w:widowControl w:val="0"/>
        <w:spacing w:line="367" w:lineRule="auto"/>
        <w:ind w:left="0"/>
        <w:jc w:val="both"/>
        <w:rPr>
          <w:color w:val="000000" w:themeColor="text1"/>
          <w:sz w:val="24"/>
          <w:szCs w:val="24"/>
        </w:rPr>
      </w:pPr>
      <w:r w:rsidRPr="001D0C2C">
        <w:rPr>
          <w:b/>
          <w:color w:val="000000" w:themeColor="text1"/>
          <w:sz w:val="24"/>
          <w:szCs w:val="24"/>
        </w:rPr>
        <w:t>CUARTA: GRAVÁMENES, LIBERTAD Y SANEAMIENTO</w:t>
      </w:r>
      <w:r w:rsidRPr="001D0C2C">
        <w:rPr>
          <w:color w:val="000000" w:themeColor="text1"/>
          <w:sz w:val="24"/>
          <w:szCs w:val="24"/>
        </w:rPr>
        <w:t xml:space="preserve">: </w:t>
      </w:r>
      <w:r w:rsidRPr="001D0C2C">
        <w:rPr>
          <w:b/>
          <w:color w:val="000000" w:themeColor="text1"/>
          <w:sz w:val="24"/>
          <w:szCs w:val="24"/>
        </w:rPr>
        <w:t>LA PARTE VENDEDORA</w:t>
      </w:r>
      <w:r w:rsidRPr="001D0C2C">
        <w:rPr>
          <w:color w:val="000000" w:themeColor="text1"/>
          <w:sz w:val="24"/>
          <w:szCs w:val="24"/>
        </w:rPr>
        <w:t xml:space="preserve"> manifiesta que los inmuebles enajenados se encuentran libres de gravámenes y limitaciones al dominio, nulidades, tales como embargos, pleito pendiente, demanda civil registrada, censos, condiciones resolutorias, arrendamiento por escritura pública, derechos de usufructo, uso y habitación, hipotecas y/o cualquier otra limitación o gravamen. Que </w:t>
      </w:r>
      <w:r w:rsidRPr="001D0C2C">
        <w:rPr>
          <w:b/>
          <w:color w:val="000000" w:themeColor="text1"/>
          <w:sz w:val="24"/>
          <w:szCs w:val="24"/>
        </w:rPr>
        <w:t>LA PARTE VENDEDORA</w:t>
      </w:r>
      <w:r w:rsidRPr="001D0C2C">
        <w:rPr>
          <w:color w:val="000000" w:themeColor="text1"/>
          <w:sz w:val="24"/>
          <w:szCs w:val="24"/>
        </w:rPr>
        <w:t xml:space="preserve"> se obliga a salir al saneamiento de lo vendido bien por evicción o vicios redhibitorios, y/o en todos los casos que ordena la ley, igualmente manifiesta que no ha enajenado ni prometido en venta a ninguna persona los inmuebles descritos. ----------</w:t>
      </w:r>
    </w:p>
    <w:p w14:paraId="3D78769D" w14:textId="4B4A9CF0" w:rsidR="00932FC2" w:rsidRPr="001D0C2C" w:rsidRDefault="00932FC2" w:rsidP="001D0C2C">
      <w:pPr>
        <w:spacing w:line="367" w:lineRule="auto"/>
        <w:jc w:val="both"/>
        <w:rPr>
          <w:sz w:val="24"/>
          <w:szCs w:val="24"/>
          <w:lang w:val="es-CO"/>
        </w:rPr>
      </w:pPr>
      <w:r w:rsidRPr="001D0C2C">
        <w:rPr>
          <w:b/>
          <w:sz w:val="24"/>
          <w:szCs w:val="24"/>
          <w:lang w:val="es-CO"/>
        </w:rPr>
        <w:t>PARÁGRAFO PRIMERO</w:t>
      </w:r>
      <w:r w:rsidRPr="001D0C2C">
        <w:rPr>
          <w:sz w:val="24"/>
          <w:szCs w:val="24"/>
          <w:lang w:val="es-CO"/>
        </w:rPr>
        <w:t xml:space="preserve">: En relación con las limitaciones al dominio, los inmuebles soportan las inherentes al </w:t>
      </w:r>
      <w:r w:rsidRPr="001D0C2C">
        <w:rPr>
          <w:b/>
          <w:sz w:val="24"/>
          <w:szCs w:val="24"/>
          <w:lang w:val="es-CO"/>
        </w:rPr>
        <w:t>régimen de propiedad horizontal</w:t>
      </w:r>
      <w:r w:rsidRPr="001D0C2C">
        <w:rPr>
          <w:sz w:val="24"/>
          <w:szCs w:val="24"/>
          <w:lang w:val="es-CO"/>
        </w:rPr>
        <w:t xml:space="preserve">, antes </w:t>
      </w:r>
      <w:r w:rsidR="00541DE3" w:rsidRPr="001D0C2C">
        <w:rPr>
          <w:sz w:val="24"/>
          <w:szCs w:val="24"/>
          <w:lang w:val="es-CO"/>
        </w:rPr>
        <w:t>mencionada</w:t>
      </w:r>
      <w:r w:rsidRPr="001D0C2C">
        <w:rPr>
          <w:sz w:val="24"/>
          <w:szCs w:val="24"/>
          <w:lang w:val="es-CO"/>
        </w:rPr>
        <w:t>. En cuanto a servidumbres sobre los inmuebles</w:t>
      </w:r>
      <w:r w:rsidR="000409C4" w:rsidRPr="001D0C2C">
        <w:rPr>
          <w:sz w:val="24"/>
          <w:szCs w:val="24"/>
          <w:lang w:val="es-CO"/>
        </w:rPr>
        <w:t xml:space="preserve"> no </w:t>
      </w:r>
      <w:r w:rsidRPr="001D0C2C">
        <w:rPr>
          <w:sz w:val="24"/>
          <w:szCs w:val="24"/>
          <w:lang w:val="es-CO"/>
        </w:rPr>
        <w:t xml:space="preserve">recae </w:t>
      </w:r>
      <w:r w:rsidR="000409C4" w:rsidRPr="001D0C2C">
        <w:rPr>
          <w:sz w:val="24"/>
          <w:szCs w:val="24"/>
          <w:lang w:val="es-CO"/>
        </w:rPr>
        <w:t>ninguna</w:t>
      </w:r>
      <w:r w:rsidR="00AC518E" w:rsidRPr="001D0C2C">
        <w:rPr>
          <w:sz w:val="24"/>
          <w:szCs w:val="24"/>
          <w:lang w:val="es-CO"/>
        </w:rPr>
        <w:t xml:space="preserve">.------------------------------ </w:t>
      </w:r>
    </w:p>
    <w:p w14:paraId="516B49F6" w14:textId="5470261B" w:rsidR="00932FC2" w:rsidRPr="001D0C2C" w:rsidRDefault="00791A16" w:rsidP="001D0C2C">
      <w:pPr>
        <w:widowControl w:val="0"/>
        <w:tabs>
          <w:tab w:val="left" w:pos="0"/>
          <w:tab w:val="left" w:pos="1008"/>
          <w:tab w:val="left" w:pos="1728"/>
          <w:tab w:val="left" w:pos="2448"/>
          <w:tab w:val="left" w:pos="3168"/>
          <w:tab w:val="left" w:pos="3888"/>
          <w:tab w:val="left" w:pos="4608"/>
          <w:tab w:val="left" w:pos="5328"/>
          <w:tab w:val="left" w:pos="6048"/>
          <w:tab w:val="left" w:pos="6768"/>
        </w:tabs>
        <w:spacing w:line="367" w:lineRule="auto"/>
        <w:jc w:val="both"/>
        <w:rPr>
          <w:color w:val="000000" w:themeColor="text1"/>
          <w:sz w:val="24"/>
          <w:szCs w:val="24"/>
        </w:rPr>
      </w:pPr>
      <w:r w:rsidRPr="001D0C2C">
        <w:rPr>
          <w:b/>
          <w:color w:val="000000" w:themeColor="text1"/>
          <w:sz w:val="24"/>
          <w:szCs w:val="24"/>
        </w:rPr>
        <w:t>PARÁGRAFO</w:t>
      </w:r>
      <w:r w:rsidR="00932FC2" w:rsidRPr="001D0C2C">
        <w:rPr>
          <w:b/>
          <w:color w:val="000000" w:themeColor="text1"/>
          <w:sz w:val="24"/>
          <w:szCs w:val="24"/>
        </w:rPr>
        <w:t xml:space="preserve"> SEGUNDO: INDAGACIÓN ACERCA DE LA LEY 258 DE 1996. </w:t>
      </w:r>
      <w:r w:rsidRPr="001D0C2C">
        <w:rPr>
          <w:b/>
          <w:color w:val="000000" w:themeColor="text1"/>
          <w:sz w:val="24"/>
          <w:szCs w:val="24"/>
        </w:rPr>
        <w:t>AFECTACIÓN</w:t>
      </w:r>
      <w:r w:rsidR="00932FC2" w:rsidRPr="001D0C2C">
        <w:rPr>
          <w:b/>
          <w:color w:val="000000" w:themeColor="text1"/>
          <w:sz w:val="24"/>
          <w:szCs w:val="24"/>
        </w:rPr>
        <w:t xml:space="preserve"> VIVIENDA FAMILIAR: </w:t>
      </w:r>
      <w:r w:rsidR="00932FC2" w:rsidRPr="001D0C2C">
        <w:rPr>
          <w:color w:val="000000" w:themeColor="text1"/>
          <w:sz w:val="24"/>
          <w:szCs w:val="24"/>
        </w:rPr>
        <w:t xml:space="preserve">La suscrita Notaria en cumplimiento del </w:t>
      </w:r>
      <w:r w:rsidR="00932FC2" w:rsidRPr="001D0C2C">
        <w:rPr>
          <w:b/>
          <w:color w:val="000000" w:themeColor="text1"/>
          <w:sz w:val="24"/>
          <w:szCs w:val="24"/>
        </w:rPr>
        <w:t xml:space="preserve">Artículo 6º de la Ley 258 de 1996, modificada por la Ley 854 de 2003, </w:t>
      </w:r>
      <w:r w:rsidR="00932FC2" w:rsidRPr="001D0C2C">
        <w:rPr>
          <w:color w:val="000000" w:themeColor="text1"/>
          <w:sz w:val="24"/>
          <w:szCs w:val="24"/>
        </w:rPr>
        <w:t xml:space="preserve">indaga a </w:t>
      </w:r>
      <w:r w:rsidR="00965ACC" w:rsidRPr="00541DE3">
        <w:rPr>
          <w:b/>
          <w:color w:val="FFFFFF" w:themeColor="background1"/>
          <w:sz w:val="24"/>
          <w:szCs w:val="24"/>
          <w:lang w:val="es-CO"/>
        </w:rPr>
        <w:t>STEPHANIE SUAREZ ZULUAGA</w:t>
      </w:r>
      <w:r w:rsidR="00932FC2" w:rsidRPr="00541DE3">
        <w:rPr>
          <w:b/>
          <w:color w:val="FFFFFF" w:themeColor="background1"/>
          <w:sz w:val="24"/>
          <w:szCs w:val="24"/>
        </w:rPr>
        <w:t xml:space="preserve"> </w:t>
      </w:r>
      <w:r w:rsidR="00932FC2" w:rsidRPr="001D0C2C">
        <w:rPr>
          <w:bCs/>
          <w:color w:val="000000" w:themeColor="text1"/>
          <w:sz w:val="24"/>
          <w:szCs w:val="24"/>
        </w:rPr>
        <w:t>e</w:t>
      </w:r>
      <w:r w:rsidR="00932FC2" w:rsidRPr="001D0C2C">
        <w:rPr>
          <w:color w:val="000000" w:themeColor="text1"/>
          <w:sz w:val="24"/>
          <w:szCs w:val="24"/>
        </w:rPr>
        <w:t xml:space="preserve">n calidad de </w:t>
      </w:r>
      <w:r w:rsidR="00932FC2" w:rsidRPr="001D0C2C">
        <w:rPr>
          <w:b/>
          <w:color w:val="000000" w:themeColor="text1"/>
          <w:sz w:val="24"/>
          <w:szCs w:val="24"/>
          <w:u w:val="single"/>
        </w:rPr>
        <w:t>vendedor</w:t>
      </w:r>
      <w:r w:rsidRPr="001D0C2C">
        <w:rPr>
          <w:b/>
          <w:color w:val="000000" w:themeColor="text1"/>
          <w:sz w:val="24"/>
          <w:szCs w:val="24"/>
          <w:u w:val="single"/>
        </w:rPr>
        <w:t>a</w:t>
      </w:r>
      <w:r w:rsidR="00932FC2" w:rsidRPr="001D0C2C">
        <w:rPr>
          <w:color w:val="000000" w:themeColor="text1"/>
          <w:sz w:val="24"/>
          <w:szCs w:val="24"/>
        </w:rPr>
        <w:t xml:space="preserve"> sobre si tiene sociedad conyugal vigente, matrimonio o unión marital de hecho y si el inmueble</w:t>
      </w:r>
      <w:r w:rsidR="00541DE3">
        <w:rPr>
          <w:color w:val="000000" w:themeColor="text1"/>
          <w:sz w:val="24"/>
          <w:szCs w:val="24"/>
        </w:rPr>
        <w:t xml:space="preserve"> </w:t>
      </w:r>
      <w:r w:rsidR="00541DE3" w:rsidRPr="00541DE3">
        <w:rPr>
          <w:b/>
          <w:color w:val="000000" w:themeColor="text1"/>
          <w:sz w:val="24"/>
          <w:szCs w:val="24"/>
        </w:rPr>
        <w:t>(</w:t>
      </w:r>
      <w:r w:rsidRPr="00541DE3">
        <w:rPr>
          <w:b/>
          <w:color w:val="000000" w:themeColor="text1"/>
          <w:sz w:val="24"/>
          <w:szCs w:val="24"/>
        </w:rPr>
        <w:t xml:space="preserve"> </w:t>
      </w:r>
      <w:r w:rsidRPr="00541DE3">
        <w:rPr>
          <w:b/>
          <w:color w:val="FFFFFF" w:themeColor="background1"/>
          <w:sz w:val="24"/>
          <w:szCs w:val="24"/>
        </w:rPr>
        <w:t>(</w:t>
      </w:r>
      <w:r w:rsidR="009F150C" w:rsidRPr="00541DE3">
        <w:rPr>
          <w:b/>
          <w:color w:val="FFFFFF" w:themeColor="background1"/>
          <w:sz w:val="24"/>
          <w:szCs w:val="24"/>
          <w:lang w:val="es-CO"/>
        </w:rPr>
        <w:t xml:space="preserve">SUITE NÚMERO 0501 </w:t>
      </w:r>
      <w:r w:rsidRPr="001D0C2C">
        <w:rPr>
          <w:b/>
          <w:color w:val="000000" w:themeColor="text1"/>
          <w:sz w:val="24"/>
          <w:szCs w:val="24"/>
        </w:rPr>
        <w:t>)</w:t>
      </w:r>
      <w:r w:rsidR="00932FC2" w:rsidRPr="001D0C2C">
        <w:rPr>
          <w:color w:val="000000" w:themeColor="text1"/>
          <w:sz w:val="24"/>
          <w:szCs w:val="24"/>
        </w:rPr>
        <w:t xml:space="preserve"> que transfiere</w:t>
      </w:r>
      <w:r w:rsidRPr="001D0C2C">
        <w:rPr>
          <w:color w:val="000000" w:themeColor="text1"/>
          <w:sz w:val="24"/>
          <w:szCs w:val="24"/>
        </w:rPr>
        <w:t xml:space="preserve">  </w:t>
      </w:r>
      <w:r w:rsidR="00932FC2" w:rsidRPr="001D0C2C">
        <w:rPr>
          <w:color w:val="000000" w:themeColor="text1"/>
          <w:sz w:val="24"/>
          <w:szCs w:val="24"/>
        </w:rPr>
        <w:t xml:space="preserve">se encuentra afectado a vivienda familiar, a lo cual responde bajo la gravedad de juramento que: su estado civil es </w:t>
      </w:r>
      <w:r w:rsidR="003A4474" w:rsidRPr="00541DE3">
        <w:rPr>
          <w:b/>
          <w:color w:val="FFFFFF" w:themeColor="background1"/>
          <w:sz w:val="24"/>
          <w:szCs w:val="24"/>
          <w:lang w:val="es-CO"/>
        </w:rPr>
        <w:t>soltera, sin unión marital de hecho</w:t>
      </w:r>
      <w:r w:rsidR="003A4474" w:rsidRPr="001D0C2C">
        <w:rPr>
          <w:b/>
          <w:sz w:val="24"/>
          <w:szCs w:val="24"/>
          <w:lang w:val="es-CO"/>
        </w:rPr>
        <w:t>,</w:t>
      </w:r>
      <w:r w:rsidR="00932FC2" w:rsidRPr="001D0C2C">
        <w:rPr>
          <w:color w:val="000000" w:themeColor="text1"/>
          <w:sz w:val="24"/>
          <w:szCs w:val="24"/>
        </w:rPr>
        <w:t xml:space="preserve"> </w:t>
      </w:r>
      <w:r w:rsidR="00932FC2" w:rsidRPr="001D0C2C">
        <w:rPr>
          <w:sz w:val="24"/>
          <w:szCs w:val="24"/>
        </w:rPr>
        <w:t>y que el inmueble</w:t>
      </w:r>
      <w:r w:rsidRPr="001D0C2C">
        <w:rPr>
          <w:sz w:val="24"/>
          <w:szCs w:val="24"/>
        </w:rPr>
        <w:t xml:space="preserve"> </w:t>
      </w:r>
      <w:r w:rsidRPr="001D0C2C">
        <w:rPr>
          <w:b/>
          <w:color w:val="000000" w:themeColor="text1"/>
          <w:sz w:val="24"/>
          <w:szCs w:val="24"/>
        </w:rPr>
        <w:t>(</w:t>
      </w:r>
      <w:r w:rsidR="009F150C" w:rsidRPr="00541DE3">
        <w:rPr>
          <w:b/>
          <w:color w:val="FFFFFF" w:themeColor="background1"/>
          <w:sz w:val="24"/>
          <w:szCs w:val="24"/>
          <w:lang w:val="es-CO"/>
        </w:rPr>
        <w:t>SUITE NÚMERO 0501</w:t>
      </w:r>
      <w:r w:rsidRPr="001D0C2C">
        <w:rPr>
          <w:b/>
          <w:color w:val="000000" w:themeColor="text1"/>
          <w:sz w:val="24"/>
          <w:szCs w:val="24"/>
        </w:rPr>
        <w:t xml:space="preserve">), </w:t>
      </w:r>
      <w:r w:rsidR="00932FC2" w:rsidRPr="001D0C2C">
        <w:rPr>
          <w:sz w:val="24"/>
          <w:szCs w:val="24"/>
        </w:rPr>
        <w:t xml:space="preserve">que vende </w:t>
      </w:r>
      <w:r w:rsidR="00932FC2" w:rsidRPr="001D0C2C">
        <w:rPr>
          <w:b/>
          <w:sz w:val="24"/>
          <w:szCs w:val="24"/>
        </w:rPr>
        <w:t>NO</w:t>
      </w:r>
      <w:r w:rsidR="00932FC2" w:rsidRPr="001D0C2C">
        <w:rPr>
          <w:sz w:val="24"/>
          <w:szCs w:val="24"/>
        </w:rPr>
        <w:t xml:space="preserve"> </w:t>
      </w:r>
      <w:r w:rsidR="000252FD" w:rsidRPr="001D0C2C">
        <w:rPr>
          <w:b/>
          <w:sz w:val="24"/>
          <w:szCs w:val="24"/>
        </w:rPr>
        <w:t>SE ENCUENTRA AFECTADO A VIVIENDA FAMILIAR</w:t>
      </w:r>
      <w:r w:rsidR="00932FC2" w:rsidRPr="001D0C2C">
        <w:rPr>
          <w:sz w:val="24"/>
          <w:szCs w:val="24"/>
        </w:rPr>
        <w:t>. -------------</w:t>
      </w:r>
      <w:r w:rsidRPr="001D0C2C">
        <w:rPr>
          <w:sz w:val="24"/>
          <w:szCs w:val="24"/>
        </w:rPr>
        <w:t>-------</w:t>
      </w:r>
      <w:r w:rsidR="00240C46" w:rsidRPr="001D0C2C">
        <w:rPr>
          <w:sz w:val="24"/>
          <w:szCs w:val="24"/>
        </w:rPr>
        <w:t>------</w:t>
      </w:r>
      <w:r w:rsidRPr="001D0C2C">
        <w:rPr>
          <w:sz w:val="24"/>
          <w:szCs w:val="24"/>
        </w:rPr>
        <w:t>--</w:t>
      </w:r>
      <w:r w:rsidR="005579A3" w:rsidRPr="001D0C2C">
        <w:rPr>
          <w:sz w:val="24"/>
          <w:szCs w:val="24"/>
        </w:rPr>
        <w:t>-------------</w:t>
      </w:r>
      <w:r w:rsidRPr="001D0C2C">
        <w:rPr>
          <w:sz w:val="24"/>
          <w:szCs w:val="24"/>
        </w:rPr>
        <w:t>-</w:t>
      </w:r>
    </w:p>
    <w:p w14:paraId="1C0155E9" w14:textId="77777777" w:rsidR="00932FC2" w:rsidRPr="001D0C2C" w:rsidRDefault="00932FC2" w:rsidP="001D0C2C">
      <w:pPr>
        <w:pStyle w:val="Prrafodelista"/>
        <w:widowControl w:val="0"/>
        <w:spacing w:line="367" w:lineRule="auto"/>
        <w:ind w:left="0"/>
        <w:jc w:val="both"/>
        <w:rPr>
          <w:color w:val="000000" w:themeColor="text1"/>
          <w:sz w:val="24"/>
          <w:szCs w:val="24"/>
        </w:rPr>
      </w:pPr>
      <w:r w:rsidRPr="001D0C2C">
        <w:rPr>
          <w:b/>
          <w:color w:val="000000" w:themeColor="text1"/>
          <w:sz w:val="24"/>
          <w:szCs w:val="24"/>
        </w:rPr>
        <w:t>QUINTA: ENTREGA REAL Y MATERIAL:</w:t>
      </w:r>
      <w:r w:rsidRPr="001D0C2C">
        <w:rPr>
          <w:color w:val="000000" w:themeColor="text1"/>
          <w:sz w:val="24"/>
          <w:szCs w:val="24"/>
        </w:rPr>
        <w:t xml:space="preserve"> La entrega real y material de</w:t>
      </w:r>
      <w:r w:rsidR="000252FD" w:rsidRPr="001D0C2C">
        <w:rPr>
          <w:color w:val="000000" w:themeColor="text1"/>
          <w:sz w:val="24"/>
          <w:szCs w:val="24"/>
        </w:rPr>
        <w:t xml:space="preserve"> </w:t>
      </w:r>
      <w:r w:rsidRPr="001D0C2C">
        <w:rPr>
          <w:color w:val="000000" w:themeColor="text1"/>
          <w:sz w:val="24"/>
          <w:szCs w:val="24"/>
        </w:rPr>
        <w:t>l</w:t>
      </w:r>
      <w:r w:rsidR="000252FD" w:rsidRPr="001D0C2C">
        <w:rPr>
          <w:color w:val="000000" w:themeColor="text1"/>
          <w:sz w:val="24"/>
          <w:szCs w:val="24"/>
        </w:rPr>
        <w:t>o</w:t>
      </w:r>
      <w:r w:rsidRPr="001D0C2C">
        <w:rPr>
          <w:color w:val="000000" w:themeColor="text1"/>
          <w:sz w:val="24"/>
          <w:szCs w:val="24"/>
        </w:rPr>
        <w:t xml:space="preserve">s inmuebles enajenados, junto con sus mejoras, anexidades, dependencias, usos, costumbres y servidumbres legalmente constituidas se efectuó a la fecha de la presente escritura pública, declarando </w:t>
      </w:r>
      <w:r w:rsidRPr="001D0C2C">
        <w:rPr>
          <w:b/>
          <w:color w:val="000000" w:themeColor="text1"/>
          <w:sz w:val="24"/>
          <w:szCs w:val="24"/>
        </w:rPr>
        <w:t>LA PARTE COMPRADORA</w:t>
      </w:r>
      <w:r w:rsidRPr="001D0C2C">
        <w:rPr>
          <w:color w:val="000000" w:themeColor="text1"/>
          <w:sz w:val="24"/>
          <w:szCs w:val="24"/>
        </w:rPr>
        <w:t xml:space="preserve"> que en la fecha ha recibido real y materialmente los inmuebles y a satisfacción. ----------------------------</w:t>
      </w:r>
    </w:p>
    <w:p w14:paraId="7A498290" w14:textId="77777777" w:rsidR="00932FC2" w:rsidRPr="001D0C2C" w:rsidRDefault="00932FC2" w:rsidP="001D0C2C">
      <w:pPr>
        <w:pStyle w:val="Prrafodelista"/>
        <w:widowControl w:val="0"/>
        <w:spacing w:line="367" w:lineRule="auto"/>
        <w:ind w:left="0"/>
        <w:jc w:val="both"/>
        <w:rPr>
          <w:b/>
          <w:color w:val="000000" w:themeColor="text1"/>
          <w:sz w:val="24"/>
          <w:szCs w:val="24"/>
        </w:rPr>
      </w:pPr>
      <w:r w:rsidRPr="001D0C2C">
        <w:rPr>
          <w:b/>
          <w:color w:val="000000" w:themeColor="text1"/>
          <w:sz w:val="24"/>
          <w:szCs w:val="24"/>
        </w:rPr>
        <w:t>SEXTA: LA PARTE VENDEDORA</w:t>
      </w:r>
      <w:r w:rsidRPr="001D0C2C">
        <w:rPr>
          <w:color w:val="000000" w:themeColor="text1"/>
          <w:sz w:val="24"/>
          <w:szCs w:val="24"/>
        </w:rPr>
        <w:t xml:space="preserve"> manifiesta que los inmuebles objeto</w:t>
      </w:r>
      <w:r w:rsidR="000252FD" w:rsidRPr="001D0C2C">
        <w:rPr>
          <w:color w:val="000000" w:themeColor="text1"/>
          <w:sz w:val="24"/>
          <w:szCs w:val="24"/>
        </w:rPr>
        <w:t>s</w:t>
      </w:r>
      <w:r w:rsidRPr="001D0C2C">
        <w:rPr>
          <w:color w:val="000000" w:themeColor="text1"/>
          <w:sz w:val="24"/>
          <w:szCs w:val="24"/>
        </w:rPr>
        <w:t xml:space="preserve"> de este contrato se encuentran a paz y salvo por concepto de impuestos, tasas, contribuciones y valorizaciones liquidados hasta la fecha de la firma de este instrumento, así como por concepto de servicios públicos. A partir del momento de la entrega corresponde a </w:t>
      </w:r>
      <w:r w:rsidRPr="001D0C2C">
        <w:rPr>
          <w:b/>
          <w:color w:val="000000" w:themeColor="text1"/>
          <w:sz w:val="24"/>
          <w:szCs w:val="24"/>
        </w:rPr>
        <w:t>LA PARTE</w:t>
      </w:r>
      <w:r w:rsidRPr="001D0C2C">
        <w:rPr>
          <w:color w:val="000000" w:themeColor="text1"/>
          <w:sz w:val="24"/>
          <w:szCs w:val="24"/>
        </w:rPr>
        <w:t xml:space="preserve"> </w:t>
      </w:r>
      <w:r w:rsidRPr="001D0C2C">
        <w:rPr>
          <w:b/>
          <w:color w:val="000000" w:themeColor="text1"/>
          <w:sz w:val="24"/>
          <w:szCs w:val="24"/>
        </w:rPr>
        <w:t xml:space="preserve">COMPRADORA </w:t>
      </w:r>
      <w:r w:rsidRPr="001D0C2C">
        <w:rPr>
          <w:color w:val="000000" w:themeColor="text1"/>
          <w:sz w:val="24"/>
          <w:szCs w:val="24"/>
        </w:rPr>
        <w:t>las cuotas y gastos que se causen a partir de la fecha de entrega de los inmuebles.--------------------------------------</w:t>
      </w:r>
    </w:p>
    <w:p w14:paraId="7122D3FB" w14:textId="77777777" w:rsidR="00932FC2" w:rsidRPr="001D0C2C" w:rsidRDefault="000252FD" w:rsidP="001D0C2C">
      <w:pPr>
        <w:pStyle w:val="Prrafodelista"/>
        <w:widowControl w:val="0"/>
        <w:spacing w:line="367" w:lineRule="auto"/>
        <w:ind w:left="0"/>
        <w:jc w:val="both"/>
        <w:rPr>
          <w:color w:val="000000" w:themeColor="text1"/>
          <w:sz w:val="24"/>
          <w:szCs w:val="24"/>
        </w:rPr>
      </w:pPr>
      <w:r w:rsidRPr="001D0C2C">
        <w:rPr>
          <w:b/>
          <w:color w:val="000000" w:themeColor="text1"/>
          <w:sz w:val="24"/>
          <w:szCs w:val="24"/>
        </w:rPr>
        <w:t>SÉPTIMA</w:t>
      </w:r>
      <w:r w:rsidR="00932FC2" w:rsidRPr="001D0C2C">
        <w:rPr>
          <w:b/>
          <w:color w:val="000000" w:themeColor="text1"/>
          <w:sz w:val="24"/>
          <w:szCs w:val="24"/>
        </w:rPr>
        <w:t xml:space="preserve">: GASTOS: </w:t>
      </w:r>
      <w:r w:rsidR="00932FC2" w:rsidRPr="001D0C2C">
        <w:rPr>
          <w:color w:val="000000" w:themeColor="text1"/>
          <w:sz w:val="24"/>
          <w:szCs w:val="24"/>
        </w:rPr>
        <w:t>Los gastos que se causen en el otorgamiento de la presente escritura pública serán cancelados así:</w:t>
      </w:r>
      <w:r w:rsidR="003C36F1" w:rsidRPr="001D0C2C">
        <w:rPr>
          <w:color w:val="000000" w:themeColor="text1"/>
          <w:sz w:val="24"/>
          <w:szCs w:val="24"/>
        </w:rPr>
        <w:t>-------------------------------------------------------------</w:t>
      </w:r>
      <w:r w:rsidR="00932FC2" w:rsidRPr="001D0C2C">
        <w:rPr>
          <w:sz w:val="24"/>
          <w:szCs w:val="24"/>
        </w:rPr>
        <w:t xml:space="preserve"> </w:t>
      </w:r>
      <w:r w:rsidR="00932FC2" w:rsidRPr="001D0C2C">
        <w:rPr>
          <w:b/>
          <w:sz w:val="24"/>
          <w:szCs w:val="24"/>
        </w:rPr>
        <w:t>a)</w:t>
      </w:r>
      <w:r w:rsidR="00932FC2" w:rsidRPr="001D0C2C">
        <w:rPr>
          <w:sz w:val="24"/>
          <w:szCs w:val="24"/>
        </w:rPr>
        <w:t xml:space="preserve"> La Retención en La Fuente, es de cargo exclusivo de </w:t>
      </w:r>
      <w:r w:rsidR="00932FC2" w:rsidRPr="001D0C2C">
        <w:rPr>
          <w:b/>
          <w:sz w:val="24"/>
          <w:szCs w:val="24"/>
        </w:rPr>
        <w:t>LA PARTE VENDEDORA. b)</w:t>
      </w:r>
      <w:r w:rsidR="00932FC2" w:rsidRPr="001D0C2C">
        <w:rPr>
          <w:sz w:val="24"/>
          <w:szCs w:val="24"/>
        </w:rPr>
        <w:t xml:space="preserve"> Los Derechos Notariales, el Impuesto de Rentas Departamentales, Estampillas y </w:t>
      </w:r>
      <w:r w:rsidR="00932FC2" w:rsidRPr="001D0C2C">
        <w:rPr>
          <w:color w:val="000000" w:themeColor="text1"/>
          <w:sz w:val="24"/>
          <w:szCs w:val="24"/>
        </w:rPr>
        <w:t>demás Emolumentos Notariales, por concepto de la compraventa, serán cancelados por iguales partes entre los contratantes.</w:t>
      </w:r>
      <w:r w:rsidR="003C36F1" w:rsidRPr="001D0C2C">
        <w:rPr>
          <w:color w:val="000000" w:themeColor="text1"/>
          <w:sz w:val="24"/>
          <w:szCs w:val="24"/>
        </w:rPr>
        <w:t>-----------------------------------------------------------</w:t>
      </w:r>
      <w:r w:rsidR="00932FC2" w:rsidRPr="001D0C2C">
        <w:rPr>
          <w:color w:val="000000" w:themeColor="text1"/>
          <w:sz w:val="24"/>
          <w:szCs w:val="24"/>
        </w:rPr>
        <w:t xml:space="preserve"> </w:t>
      </w:r>
      <w:r w:rsidR="00932FC2" w:rsidRPr="001D0C2C">
        <w:rPr>
          <w:b/>
          <w:color w:val="000000" w:themeColor="text1"/>
          <w:sz w:val="24"/>
          <w:szCs w:val="24"/>
        </w:rPr>
        <w:t>c)</w:t>
      </w:r>
      <w:r w:rsidR="00932FC2" w:rsidRPr="001D0C2C">
        <w:rPr>
          <w:color w:val="000000" w:themeColor="text1"/>
          <w:sz w:val="24"/>
          <w:szCs w:val="24"/>
        </w:rPr>
        <w:t xml:space="preserve"> Y los correspondientes a los derechos de inscripción en la Oficina de Registro de Instrumentos Públicos correrán por cuenta exclusiva de </w:t>
      </w:r>
      <w:r w:rsidR="00932FC2" w:rsidRPr="001D0C2C">
        <w:rPr>
          <w:b/>
          <w:color w:val="000000" w:themeColor="text1"/>
          <w:sz w:val="24"/>
          <w:szCs w:val="24"/>
        </w:rPr>
        <w:t>LA PARTE COMPRADORA.</w:t>
      </w:r>
      <w:r w:rsidR="003C36F1" w:rsidRPr="001D0C2C">
        <w:rPr>
          <w:b/>
          <w:color w:val="000000" w:themeColor="text1"/>
          <w:sz w:val="24"/>
          <w:szCs w:val="24"/>
        </w:rPr>
        <w:t xml:space="preserve"> </w:t>
      </w:r>
      <w:r w:rsidR="003C36F1" w:rsidRPr="001D0C2C">
        <w:rPr>
          <w:color w:val="000000" w:themeColor="text1"/>
          <w:sz w:val="24"/>
          <w:szCs w:val="24"/>
        </w:rPr>
        <w:t>-----------------------------------------------------------------------------------------</w:t>
      </w:r>
    </w:p>
    <w:p w14:paraId="14C422DB" w14:textId="570E3367" w:rsidR="00C240A4" w:rsidRPr="001D0C2C" w:rsidRDefault="00932FC2" w:rsidP="001D0C2C">
      <w:pPr>
        <w:spacing w:line="367" w:lineRule="auto"/>
        <w:jc w:val="both"/>
        <w:rPr>
          <w:color w:val="000000" w:themeColor="text1"/>
          <w:sz w:val="24"/>
          <w:szCs w:val="24"/>
        </w:rPr>
      </w:pPr>
      <w:r w:rsidRPr="001D0C2C">
        <w:rPr>
          <w:b/>
          <w:color w:val="000000" w:themeColor="text1"/>
          <w:sz w:val="24"/>
          <w:szCs w:val="24"/>
        </w:rPr>
        <w:t xml:space="preserve">ACEPTACIÓN: </w:t>
      </w:r>
      <w:r w:rsidRPr="001D0C2C">
        <w:rPr>
          <w:color w:val="000000" w:themeColor="text1"/>
          <w:sz w:val="24"/>
          <w:szCs w:val="24"/>
        </w:rPr>
        <w:t>Presente</w:t>
      </w:r>
      <w:r w:rsidR="00C240A4" w:rsidRPr="001D0C2C">
        <w:rPr>
          <w:color w:val="000000" w:themeColor="text1"/>
          <w:sz w:val="24"/>
          <w:szCs w:val="24"/>
        </w:rPr>
        <w:t xml:space="preserve"> </w:t>
      </w:r>
      <w:r w:rsidR="00C240A4" w:rsidRPr="001D0C2C">
        <w:rPr>
          <w:sz w:val="24"/>
          <w:szCs w:val="24"/>
          <w:lang w:val="es-CO"/>
        </w:rPr>
        <w:t xml:space="preserve">la señora </w:t>
      </w:r>
      <w:r w:rsidR="00C240A4" w:rsidRPr="00541DE3">
        <w:rPr>
          <w:b/>
          <w:color w:val="FFFFFF" w:themeColor="background1"/>
          <w:sz w:val="24"/>
          <w:szCs w:val="24"/>
          <w:lang w:val="es-CO"/>
        </w:rPr>
        <w:t xml:space="preserve">NOHELLY DEL SOCORRO CARDONA DE </w:t>
      </w:r>
      <w:r w:rsidR="00C240A4" w:rsidRPr="001D0C2C">
        <w:rPr>
          <w:sz w:val="24"/>
          <w:szCs w:val="24"/>
          <w:lang w:val="es-CO"/>
        </w:rPr>
        <w:t xml:space="preserve">mujer, mayor de edad, de nacionalidad Colombiana, con domicilio en la ciudad de </w:t>
      </w:r>
      <w:r w:rsidR="00C240A4" w:rsidRPr="00541DE3">
        <w:rPr>
          <w:b/>
          <w:color w:val="FFFFFF" w:themeColor="background1"/>
          <w:sz w:val="24"/>
          <w:szCs w:val="24"/>
          <w:lang w:val="es-CO"/>
        </w:rPr>
        <w:t>Medellín</w:t>
      </w:r>
      <w:r w:rsidR="00C240A4" w:rsidRPr="001D0C2C">
        <w:rPr>
          <w:sz w:val="24"/>
          <w:szCs w:val="24"/>
          <w:lang w:val="es-CO"/>
        </w:rPr>
        <w:t xml:space="preserve">, identificada con la cédula de ciudadanía número </w:t>
      </w:r>
      <w:r w:rsidR="00C240A4" w:rsidRPr="00541DE3">
        <w:rPr>
          <w:b/>
          <w:color w:val="FFFFFF" w:themeColor="background1"/>
          <w:sz w:val="24"/>
          <w:szCs w:val="24"/>
          <w:lang w:val="es-CO"/>
        </w:rPr>
        <w:t>42’964.051</w:t>
      </w:r>
      <w:r w:rsidR="00C240A4" w:rsidRPr="001D0C2C">
        <w:rPr>
          <w:b/>
          <w:sz w:val="24"/>
          <w:szCs w:val="24"/>
          <w:lang w:val="es-CO"/>
        </w:rPr>
        <w:t>,</w:t>
      </w:r>
      <w:r w:rsidR="00C240A4" w:rsidRPr="001D0C2C">
        <w:rPr>
          <w:sz w:val="24"/>
          <w:szCs w:val="24"/>
          <w:lang w:val="es-CO"/>
        </w:rPr>
        <w:t xml:space="preserve"> quien se ha venido denominando </w:t>
      </w:r>
      <w:r w:rsidR="00C240A4" w:rsidRPr="001D0C2C">
        <w:rPr>
          <w:b/>
          <w:sz w:val="24"/>
          <w:szCs w:val="24"/>
          <w:lang w:val="es-CO"/>
        </w:rPr>
        <w:t xml:space="preserve">LA  PARTE  COMPRADORA, </w:t>
      </w:r>
      <w:r w:rsidR="00C240A4" w:rsidRPr="001D0C2C">
        <w:rPr>
          <w:sz w:val="24"/>
          <w:szCs w:val="24"/>
          <w:lang w:val="es-CO"/>
        </w:rPr>
        <w:t>y dijo:-----------------------------------</w:t>
      </w:r>
    </w:p>
    <w:p w14:paraId="4379D871" w14:textId="77777777" w:rsidR="00932FC2" w:rsidRPr="001D0C2C" w:rsidRDefault="00C240A4" w:rsidP="001D0C2C">
      <w:pPr>
        <w:pStyle w:val="Prrafodelista"/>
        <w:widowControl w:val="0"/>
        <w:spacing w:line="367" w:lineRule="auto"/>
        <w:ind w:left="0"/>
        <w:jc w:val="both"/>
        <w:rPr>
          <w:color w:val="000000" w:themeColor="text1"/>
          <w:sz w:val="24"/>
          <w:szCs w:val="24"/>
        </w:rPr>
      </w:pPr>
      <w:r w:rsidRPr="001D0C2C">
        <w:rPr>
          <w:b/>
          <w:color w:val="000000" w:themeColor="text1"/>
          <w:sz w:val="24"/>
          <w:szCs w:val="24"/>
        </w:rPr>
        <w:t>a</w:t>
      </w:r>
      <w:r w:rsidR="00932FC2" w:rsidRPr="001D0C2C">
        <w:rPr>
          <w:b/>
          <w:color w:val="000000" w:themeColor="text1"/>
          <w:sz w:val="24"/>
          <w:szCs w:val="24"/>
        </w:rPr>
        <w:t>).</w:t>
      </w:r>
      <w:r w:rsidR="00932FC2" w:rsidRPr="001D0C2C">
        <w:rPr>
          <w:color w:val="000000" w:themeColor="text1"/>
          <w:sz w:val="24"/>
          <w:szCs w:val="24"/>
        </w:rPr>
        <w:t xml:space="preserve"> Que acepta en todas sus partes la presente escritura, la venta que se le hace</w:t>
      </w:r>
      <w:r w:rsidR="00932FC2" w:rsidRPr="001D0C2C">
        <w:rPr>
          <w:color w:val="00B050"/>
          <w:sz w:val="24"/>
          <w:szCs w:val="24"/>
        </w:rPr>
        <w:t xml:space="preserve"> </w:t>
      </w:r>
      <w:r w:rsidR="00932FC2" w:rsidRPr="001D0C2C">
        <w:rPr>
          <w:color w:val="000000" w:themeColor="text1"/>
          <w:sz w:val="24"/>
          <w:szCs w:val="24"/>
        </w:rPr>
        <w:t>y las demás estipulaciones contenidas en ella, por estar todo de acuerdo con lo convenido. ---------------------------------------------------------------------------</w:t>
      </w:r>
      <w:r w:rsidR="00045A5A" w:rsidRPr="001D0C2C">
        <w:rPr>
          <w:color w:val="000000" w:themeColor="text1"/>
          <w:sz w:val="24"/>
          <w:szCs w:val="24"/>
        </w:rPr>
        <w:t>--</w:t>
      </w:r>
      <w:r w:rsidR="00932FC2" w:rsidRPr="001D0C2C">
        <w:rPr>
          <w:color w:val="000000" w:themeColor="text1"/>
          <w:sz w:val="24"/>
          <w:szCs w:val="24"/>
        </w:rPr>
        <w:t>---------------------</w:t>
      </w:r>
    </w:p>
    <w:p w14:paraId="34713953" w14:textId="77777777" w:rsidR="00932FC2" w:rsidRPr="001D0C2C" w:rsidRDefault="00C240A4" w:rsidP="001D0C2C">
      <w:pPr>
        <w:pStyle w:val="Prrafodelista"/>
        <w:widowControl w:val="0"/>
        <w:spacing w:line="367" w:lineRule="auto"/>
        <w:ind w:left="0"/>
        <w:jc w:val="both"/>
        <w:rPr>
          <w:sz w:val="24"/>
          <w:szCs w:val="24"/>
        </w:rPr>
      </w:pPr>
      <w:r w:rsidRPr="001D0C2C">
        <w:rPr>
          <w:b/>
          <w:sz w:val="24"/>
          <w:szCs w:val="24"/>
        </w:rPr>
        <w:t>b</w:t>
      </w:r>
      <w:r w:rsidR="00932FC2" w:rsidRPr="001D0C2C">
        <w:rPr>
          <w:b/>
          <w:sz w:val="24"/>
          <w:szCs w:val="24"/>
        </w:rPr>
        <w:t xml:space="preserve">). </w:t>
      </w:r>
      <w:r w:rsidR="00932FC2" w:rsidRPr="001D0C2C">
        <w:rPr>
          <w:sz w:val="24"/>
          <w:szCs w:val="24"/>
        </w:rPr>
        <w:t>Que ha recibido materialmente y a entera satisfacción, l</w:t>
      </w:r>
      <w:r w:rsidR="00045A5A" w:rsidRPr="001D0C2C">
        <w:rPr>
          <w:sz w:val="24"/>
          <w:szCs w:val="24"/>
        </w:rPr>
        <w:t>os</w:t>
      </w:r>
      <w:r w:rsidR="00932FC2" w:rsidRPr="001D0C2C">
        <w:rPr>
          <w:sz w:val="24"/>
          <w:szCs w:val="24"/>
        </w:rPr>
        <w:t xml:space="preserve"> inmueble</w:t>
      </w:r>
      <w:r w:rsidR="00045A5A" w:rsidRPr="001D0C2C">
        <w:rPr>
          <w:sz w:val="24"/>
          <w:szCs w:val="24"/>
        </w:rPr>
        <w:t>s</w:t>
      </w:r>
      <w:r w:rsidR="00932FC2" w:rsidRPr="001D0C2C">
        <w:rPr>
          <w:sz w:val="24"/>
          <w:szCs w:val="24"/>
        </w:rPr>
        <w:t xml:space="preserve"> objeto de esta compraventa</w:t>
      </w:r>
      <w:r w:rsidRPr="001D0C2C">
        <w:rPr>
          <w:sz w:val="24"/>
          <w:szCs w:val="24"/>
        </w:rPr>
        <w:t>.</w:t>
      </w:r>
      <w:r w:rsidR="00932FC2" w:rsidRPr="001D0C2C">
        <w:rPr>
          <w:sz w:val="24"/>
          <w:szCs w:val="24"/>
        </w:rPr>
        <w:t xml:space="preserve"> -------</w:t>
      </w:r>
      <w:r w:rsidR="00045A5A" w:rsidRPr="001D0C2C">
        <w:rPr>
          <w:sz w:val="24"/>
          <w:szCs w:val="24"/>
        </w:rPr>
        <w:t>----------</w:t>
      </w:r>
      <w:r w:rsidR="00932FC2" w:rsidRPr="001D0C2C">
        <w:rPr>
          <w:sz w:val="24"/>
          <w:szCs w:val="24"/>
        </w:rPr>
        <w:t>--------------</w:t>
      </w:r>
      <w:r w:rsidRPr="001D0C2C">
        <w:rPr>
          <w:sz w:val="24"/>
          <w:szCs w:val="24"/>
        </w:rPr>
        <w:t>--------------------------------------------------------</w:t>
      </w:r>
    </w:p>
    <w:p w14:paraId="76B0E98F" w14:textId="77777777" w:rsidR="00932FC2" w:rsidRPr="001D0C2C" w:rsidRDefault="00932FC2" w:rsidP="001D0C2C">
      <w:pPr>
        <w:pStyle w:val="Prrafodelista"/>
        <w:widowControl w:val="0"/>
        <w:spacing w:line="367" w:lineRule="auto"/>
        <w:ind w:left="0"/>
        <w:jc w:val="both"/>
        <w:rPr>
          <w:color w:val="000000" w:themeColor="text1"/>
          <w:sz w:val="24"/>
          <w:szCs w:val="24"/>
        </w:rPr>
      </w:pPr>
      <w:r w:rsidRPr="001D0C2C">
        <w:rPr>
          <w:b/>
          <w:color w:val="000000" w:themeColor="text1"/>
          <w:sz w:val="24"/>
          <w:szCs w:val="24"/>
        </w:rPr>
        <w:t xml:space="preserve">d). </w:t>
      </w:r>
      <w:r w:rsidRPr="001D0C2C">
        <w:rPr>
          <w:color w:val="000000" w:themeColor="text1"/>
          <w:sz w:val="24"/>
          <w:szCs w:val="24"/>
        </w:rPr>
        <w:t>Que conoce y acepta el régimen de propiedad horizontal al cual se encuentra</w:t>
      </w:r>
      <w:r w:rsidR="00045A5A" w:rsidRPr="001D0C2C">
        <w:rPr>
          <w:color w:val="000000" w:themeColor="text1"/>
          <w:sz w:val="24"/>
          <w:szCs w:val="24"/>
        </w:rPr>
        <w:t>n</w:t>
      </w:r>
      <w:r w:rsidRPr="001D0C2C">
        <w:rPr>
          <w:color w:val="000000" w:themeColor="text1"/>
          <w:sz w:val="24"/>
          <w:szCs w:val="24"/>
        </w:rPr>
        <w:t xml:space="preserve"> sometido</w:t>
      </w:r>
      <w:r w:rsidR="00045A5A" w:rsidRPr="001D0C2C">
        <w:rPr>
          <w:color w:val="000000" w:themeColor="text1"/>
          <w:sz w:val="24"/>
          <w:szCs w:val="24"/>
        </w:rPr>
        <w:t>s</w:t>
      </w:r>
      <w:r w:rsidRPr="001D0C2C">
        <w:rPr>
          <w:color w:val="000000" w:themeColor="text1"/>
          <w:sz w:val="24"/>
          <w:szCs w:val="24"/>
        </w:rPr>
        <w:t xml:space="preserve"> l</w:t>
      </w:r>
      <w:r w:rsidR="00045A5A" w:rsidRPr="001D0C2C">
        <w:rPr>
          <w:color w:val="000000" w:themeColor="text1"/>
          <w:sz w:val="24"/>
          <w:szCs w:val="24"/>
        </w:rPr>
        <w:t xml:space="preserve">os </w:t>
      </w:r>
      <w:r w:rsidRPr="001D0C2C">
        <w:rPr>
          <w:color w:val="000000" w:themeColor="text1"/>
          <w:sz w:val="24"/>
          <w:szCs w:val="24"/>
        </w:rPr>
        <w:t>inmueble</w:t>
      </w:r>
      <w:r w:rsidR="00045A5A" w:rsidRPr="001D0C2C">
        <w:rPr>
          <w:color w:val="000000" w:themeColor="text1"/>
          <w:sz w:val="24"/>
          <w:szCs w:val="24"/>
        </w:rPr>
        <w:t>s</w:t>
      </w:r>
      <w:r w:rsidRPr="001D0C2C">
        <w:rPr>
          <w:color w:val="000000" w:themeColor="text1"/>
          <w:sz w:val="24"/>
          <w:szCs w:val="24"/>
        </w:rPr>
        <w:t>. ------------------------------------------------------------------</w:t>
      </w:r>
      <w:r w:rsidR="00045A5A" w:rsidRPr="001D0C2C">
        <w:rPr>
          <w:color w:val="000000" w:themeColor="text1"/>
          <w:sz w:val="24"/>
          <w:szCs w:val="24"/>
        </w:rPr>
        <w:t xml:space="preserve">------------ </w:t>
      </w:r>
    </w:p>
    <w:p w14:paraId="2EA1A82E" w14:textId="18D30927" w:rsidR="00541DE3" w:rsidRPr="006F2108" w:rsidRDefault="000F4095" w:rsidP="00541DE3">
      <w:pPr>
        <w:tabs>
          <w:tab w:val="left" w:pos="0"/>
          <w:tab w:val="left" w:pos="720"/>
          <w:tab w:val="left" w:pos="1440"/>
          <w:tab w:val="left" w:pos="2160"/>
          <w:tab w:val="left" w:pos="2880"/>
          <w:tab w:val="left" w:pos="3600"/>
          <w:tab w:val="left" w:pos="4320"/>
          <w:tab w:val="left" w:pos="5040"/>
          <w:tab w:val="left" w:pos="5760"/>
        </w:tabs>
        <w:spacing w:line="360" w:lineRule="auto"/>
        <w:jc w:val="both"/>
        <w:rPr>
          <w:color w:val="000000"/>
          <w:szCs w:val="24"/>
        </w:rPr>
      </w:pPr>
      <w:r w:rsidRPr="001D0C2C">
        <w:rPr>
          <w:b/>
          <w:color w:val="000000" w:themeColor="text1"/>
          <w:sz w:val="24"/>
          <w:szCs w:val="24"/>
        </w:rPr>
        <w:t xml:space="preserve">INDAGACIÓN </w:t>
      </w:r>
      <w:r w:rsidR="00541DE3" w:rsidRPr="00541DE3">
        <w:rPr>
          <w:b/>
          <w:color w:val="000000"/>
          <w:sz w:val="24"/>
          <w:szCs w:val="24"/>
        </w:rPr>
        <w:t xml:space="preserve">ACERCA DE LA LEY 258 DE 1996. AFECTACIÓN VIVIENDA FAMILIAR: </w:t>
      </w:r>
      <w:r w:rsidR="00541DE3" w:rsidRPr="00541DE3">
        <w:rPr>
          <w:color w:val="000000"/>
          <w:sz w:val="24"/>
          <w:szCs w:val="24"/>
        </w:rPr>
        <w:t xml:space="preserve">La suscrita Notaria en cumplimiento del </w:t>
      </w:r>
      <w:r w:rsidR="00541DE3" w:rsidRPr="00541DE3">
        <w:rPr>
          <w:b/>
          <w:color w:val="000000"/>
          <w:sz w:val="24"/>
          <w:szCs w:val="24"/>
        </w:rPr>
        <w:t xml:space="preserve">Artículo 6º de la Ley 258 de 1996, </w:t>
      </w:r>
      <w:r w:rsidR="00541DE3" w:rsidRPr="00541DE3">
        <w:rPr>
          <w:b/>
          <w:sz w:val="24"/>
          <w:szCs w:val="24"/>
        </w:rPr>
        <w:t xml:space="preserve">modificada por la Ley 854 de 2003, indaga a la señora </w:t>
      </w:r>
      <w:r w:rsidR="00541DE3" w:rsidRPr="00541DE3">
        <w:rPr>
          <w:b/>
          <w:bCs/>
          <w:iCs/>
          <w:color w:val="FFFFFF" w:themeColor="background1"/>
          <w:spacing w:val="-3"/>
          <w:sz w:val="24"/>
          <w:szCs w:val="24"/>
        </w:rPr>
        <w:t>LILIANA MARÍA FLÓREZ RESTREPO</w:t>
      </w:r>
      <w:r w:rsidR="00541DE3" w:rsidRPr="00541DE3">
        <w:rPr>
          <w:color w:val="FFFFFF" w:themeColor="background1"/>
          <w:spacing w:val="-3"/>
          <w:sz w:val="24"/>
          <w:szCs w:val="24"/>
        </w:rPr>
        <w:t xml:space="preserve">, </w:t>
      </w:r>
      <w:r w:rsidR="00541DE3" w:rsidRPr="00541DE3">
        <w:rPr>
          <w:color w:val="000000"/>
          <w:sz w:val="24"/>
          <w:szCs w:val="24"/>
        </w:rPr>
        <w:t xml:space="preserve">sobre si tienen sociedad conyugal vigente, matrimonio o unión marital de hecho y si posee otro bien inmueble afectado a vivienda familiar, a lo cual responden bajo la gravedad de juramento que: su </w:t>
      </w:r>
      <w:r w:rsidR="00541DE3" w:rsidRPr="00541DE3">
        <w:rPr>
          <w:color w:val="000000"/>
          <w:sz w:val="24"/>
          <w:szCs w:val="24"/>
          <w:shd w:val="clear" w:color="auto" w:fill="FFFFFF"/>
        </w:rPr>
        <w:t xml:space="preserve">estado civil  es  </w:t>
      </w:r>
      <w:r w:rsidR="00541DE3" w:rsidRPr="00541DE3">
        <w:rPr>
          <w:color w:val="FFFFFF" w:themeColor="background1"/>
          <w:sz w:val="24"/>
          <w:szCs w:val="24"/>
          <w:shd w:val="clear" w:color="auto" w:fill="FFFFFF"/>
        </w:rPr>
        <w:t>soltera sin unión marital de hecho</w:t>
      </w:r>
      <w:r w:rsidR="00541DE3" w:rsidRPr="00541DE3">
        <w:rPr>
          <w:color w:val="000000"/>
          <w:sz w:val="24"/>
          <w:szCs w:val="24"/>
          <w:shd w:val="clear" w:color="auto" w:fill="FFFFFF"/>
        </w:rPr>
        <w:t>, y</w:t>
      </w:r>
      <w:r w:rsidR="00541DE3" w:rsidRPr="00541DE3">
        <w:rPr>
          <w:b/>
          <w:bCs/>
          <w:color w:val="000000"/>
          <w:sz w:val="24"/>
          <w:szCs w:val="24"/>
          <w:shd w:val="clear" w:color="auto" w:fill="FFFFFF"/>
        </w:rPr>
        <w:t xml:space="preserve"> </w:t>
      </w:r>
      <w:r w:rsidR="00541DE3" w:rsidRPr="00541DE3">
        <w:rPr>
          <w:color w:val="000000"/>
          <w:sz w:val="24"/>
          <w:szCs w:val="24"/>
          <w:shd w:val="clear" w:color="auto" w:fill="FFFFFF"/>
        </w:rPr>
        <w:t xml:space="preserve">que </w:t>
      </w:r>
      <w:r w:rsidR="00541DE3" w:rsidRPr="00541DE3">
        <w:rPr>
          <w:color w:val="FFFFFF" w:themeColor="background1"/>
          <w:sz w:val="24"/>
          <w:szCs w:val="24"/>
          <w:shd w:val="clear" w:color="auto" w:fill="FFFFFF"/>
        </w:rPr>
        <w:t xml:space="preserve">NO </w:t>
      </w:r>
      <w:r w:rsidR="00541DE3" w:rsidRPr="00541DE3">
        <w:rPr>
          <w:color w:val="000000"/>
          <w:sz w:val="24"/>
          <w:szCs w:val="24"/>
          <w:shd w:val="clear" w:color="auto" w:fill="FFFFFF"/>
        </w:rPr>
        <w:t xml:space="preserve">posee otro inmueble afectado a vivienda familiar, y que el inmueble que adquiere </w:t>
      </w:r>
      <w:r w:rsidR="00541DE3" w:rsidRPr="00541DE3">
        <w:rPr>
          <w:b/>
          <w:color w:val="FFFFFF" w:themeColor="background1"/>
          <w:sz w:val="24"/>
          <w:szCs w:val="24"/>
          <w:shd w:val="clear" w:color="auto" w:fill="FFFFFF"/>
        </w:rPr>
        <w:t>NO</w:t>
      </w:r>
      <w:r w:rsidR="00541DE3" w:rsidRPr="00541DE3">
        <w:rPr>
          <w:b/>
          <w:color w:val="000000"/>
          <w:sz w:val="24"/>
          <w:szCs w:val="24"/>
          <w:shd w:val="clear" w:color="auto" w:fill="FFFFFF"/>
        </w:rPr>
        <w:t xml:space="preserve"> </w:t>
      </w:r>
      <w:r w:rsidR="00541DE3" w:rsidRPr="00541DE3">
        <w:rPr>
          <w:color w:val="000000"/>
          <w:sz w:val="24"/>
          <w:szCs w:val="24"/>
          <w:shd w:val="clear" w:color="auto" w:fill="FFFFFF"/>
        </w:rPr>
        <w:t>queda afectado a vivienda familiar. ---</w:t>
      </w:r>
      <w:r w:rsidR="00541DE3">
        <w:rPr>
          <w:color w:val="000000"/>
          <w:sz w:val="24"/>
          <w:szCs w:val="24"/>
          <w:shd w:val="clear" w:color="auto" w:fill="FFFFFF"/>
        </w:rPr>
        <w:t>----------------------</w:t>
      </w:r>
      <w:r w:rsidR="00541DE3" w:rsidRPr="00541DE3">
        <w:rPr>
          <w:color w:val="000000"/>
          <w:sz w:val="24"/>
          <w:szCs w:val="24"/>
          <w:shd w:val="clear" w:color="auto" w:fill="FFFFFF"/>
        </w:rPr>
        <w:t>-</w:t>
      </w:r>
    </w:p>
    <w:p w14:paraId="08DDF2B7" w14:textId="4A4CD2F3" w:rsidR="00541DE3" w:rsidRPr="00541DE3" w:rsidRDefault="00541DE3" w:rsidP="00541DE3">
      <w:pPr>
        <w:pStyle w:val="Prrafodelista"/>
        <w:widowControl w:val="0"/>
        <w:spacing w:line="360" w:lineRule="auto"/>
        <w:ind w:left="0"/>
        <w:jc w:val="both"/>
        <w:rPr>
          <w:b/>
          <w:color w:val="000000"/>
          <w:sz w:val="24"/>
          <w:szCs w:val="24"/>
        </w:rPr>
      </w:pPr>
      <w:r w:rsidRPr="006F2108">
        <w:rPr>
          <w:color w:val="000000"/>
          <w:sz w:val="24"/>
          <w:szCs w:val="24"/>
        </w:rPr>
        <w:t xml:space="preserve">La suscrita Notaria deja expresa constancia que sobre el inmueble objeto de venta </w:t>
      </w:r>
      <w:r w:rsidRPr="006F2108">
        <w:rPr>
          <w:b/>
          <w:color w:val="000000"/>
          <w:sz w:val="24"/>
          <w:szCs w:val="24"/>
        </w:rPr>
        <w:t xml:space="preserve">     </w:t>
      </w:r>
      <w:r w:rsidRPr="00541DE3">
        <w:rPr>
          <w:b/>
          <w:color w:val="FFFFFF" w:themeColor="background1"/>
          <w:sz w:val="24"/>
          <w:szCs w:val="24"/>
        </w:rPr>
        <w:t>NO</w:t>
      </w:r>
      <w:r w:rsidRPr="006F2108">
        <w:rPr>
          <w:b/>
          <w:color w:val="000000"/>
          <w:sz w:val="24"/>
          <w:szCs w:val="24"/>
        </w:rPr>
        <w:t xml:space="preserve"> </w:t>
      </w:r>
      <w:r w:rsidRPr="006F2108">
        <w:rPr>
          <w:color w:val="000000"/>
          <w:sz w:val="24"/>
          <w:szCs w:val="24"/>
        </w:rPr>
        <w:t>procede la afectación a vivienda familiar. ---------------------------------</w:t>
      </w:r>
      <w:r>
        <w:rPr>
          <w:color w:val="000000"/>
          <w:sz w:val="24"/>
          <w:szCs w:val="24"/>
        </w:rPr>
        <w:t>------------------</w:t>
      </w:r>
    </w:p>
    <w:p w14:paraId="35E5FB93" w14:textId="77777777" w:rsidR="00885348" w:rsidRPr="001D0C2C" w:rsidRDefault="00885348" w:rsidP="001D0C2C">
      <w:pPr>
        <w:pStyle w:val="Prrafodelista"/>
        <w:widowControl w:val="0"/>
        <w:spacing w:line="367" w:lineRule="auto"/>
        <w:ind w:left="0"/>
        <w:jc w:val="both"/>
        <w:rPr>
          <w:b/>
          <w:color w:val="000000"/>
          <w:sz w:val="24"/>
          <w:szCs w:val="24"/>
        </w:rPr>
      </w:pPr>
      <w:r w:rsidRPr="001D0C2C">
        <w:rPr>
          <w:b/>
          <w:color w:val="000000"/>
          <w:sz w:val="24"/>
          <w:szCs w:val="24"/>
        </w:rPr>
        <w:t>----------------------------DECLARACIONES DE LAS PARTES:---------------------------------</w:t>
      </w:r>
    </w:p>
    <w:p w14:paraId="52F10CA5" w14:textId="77777777" w:rsidR="00885348" w:rsidRPr="001D0C2C" w:rsidRDefault="00885348" w:rsidP="001D0C2C">
      <w:pPr>
        <w:pStyle w:val="Prrafodelista"/>
        <w:widowControl w:val="0"/>
        <w:spacing w:line="367" w:lineRule="auto"/>
        <w:ind w:left="0"/>
        <w:jc w:val="both"/>
        <w:rPr>
          <w:color w:val="000000"/>
          <w:sz w:val="24"/>
          <w:szCs w:val="24"/>
        </w:rPr>
      </w:pPr>
      <w:r w:rsidRPr="001D0C2C">
        <w:rPr>
          <w:color w:val="000000"/>
          <w:sz w:val="24"/>
          <w:szCs w:val="24"/>
        </w:rPr>
        <w:t>Los comparecientes manifestaron que ellos se conocieron personal y directamente antes de presentarse en la Notaría para solicitar el servicio de recepción, extensión y otorgamiento con sus firmas de esta escritura de compraventa, que constataron estar realmente interesados en el negocio, que la parte compradora verificó de primera mano que la parte vendedora si es realmente propietaria de (los) inmueble(s) que por este instrumento se transfiere(n), pues ella se lo señaló material y satisfactoriamente, que además tuvieron la precaución de establecer esa situación jurídica con vista de los documentos de identidad que se pusieron de presente y en la copia del título de propiedad y en el folio de matrícula inmobiliaria (certificado de libertad), que fueron advertidos que el notario responde de la regularidad formal de esta escritura, pero no de la veracidad de las declaraciones de los interesados, pues son ellos quienes deben constatarlas, tal y conforme lo establece el artículo 9º Decreto Ley 960 de 1970, motivos por los cuales proceden a firmar la presente escritura.-----------------------------------------------------------------------------------------------------</w:t>
      </w:r>
    </w:p>
    <w:p w14:paraId="047EF268" w14:textId="6AD77785" w:rsidR="00885348" w:rsidRPr="001D0C2C" w:rsidRDefault="00885348" w:rsidP="001D0C2C">
      <w:pPr>
        <w:pStyle w:val="Prrafodelista"/>
        <w:widowControl w:val="0"/>
        <w:spacing w:line="367" w:lineRule="auto"/>
        <w:ind w:left="0"/>
        <w:jc w:val="both"/>
        <w:rPr>
          <w:color w:val="000000"/>
          <w:sz w:val="24"/>
          <w:szCs w:val="24"/>
        </w:rPr>
      </w:pPr>
      <w:r w:rsidRPr="001D0C2C">
        <w:rPr>
          <w:color w:val="000000"/>
          <w:sz w:val="24"/>
          <w:szCs w:val="24"/>
        </w:rPr>
        <w:t>Adicionalmente declaran que:</w:t>
      </w:r>
      <w:r w:rsidR="00326EEE" w:rsidRPr="001D0C2C">
        <w:rPr>
          <w:color w:val="000000"/>
          <w:sz w:val="24"/>
          <w:szCs w:val="24"/>
        </w:rPr>
        <w:t xml:space="preserve"> </w:t>
      </w:r>
      <w:r w:rsidRPr="001D0C2C">
        <w:rPr>
          <w:color w:val="000000"/>
          <w:sz w:val="24"/>
          <w:szCs w:val="24"/>
        </w:rPr>
        <w:t xml:space="preserve">------------------------------------------------------------------------- </w:t>
      </w:r>
      <w:r w:rsidRPr="001D0C2C">
        <w:rPr>
          <w:b/>
          <w:color w:val="000000"/>
          <w:sz w:val="24"/>
          <w:szCs w:val="24"/>
        </w:rPr>
        <w:t>a).</w:t>
      </w:r>
      <w:r w:rsidRPr="001D0C2C">
        <w:rPr>
          <w:color w:val="000000"/>
          <w:sz w:val="24"/>
          <w:szCs w:val="24"/>
        </w:rPr>
        <w:t xml:space="preserve"> Que las declaraciones emitidas por ellos obedecen a la verdad</w:t>
      </w:r>
      <w:r w:rsidR="00326EEE" w:rsidRPr="001D0C2C">
        <w:rPr>
          <w:color w:val="000000"/>
          <w:sz w:val="24"/>
          <w:szCs w:val="24"/>
        </w:rPr>
        <w:t xml:space="preserve">. </w:t>
      </w:r>
      <w:r w:rsidRPr="001D0C2C">
        <w:rPr>
          <w:color w:val="000000"/>
          <w:sz w:val="24"/>
          <w:szCs w:val="24"/>
        </w:rPr>
        <w:t xml:space="preserve">----------------------- </w:t>
      </w:r>
      <w:r w:rsidRPr="001D0C2C">
        <w:rPr>
          <w:b/>
          <w:color w:val="000000"/>
          <w:sz w:val="24"/>
          <w:szCs w:val="24"/>
        </w:rPr>
        <w:t>b).</w:t>
      </w:r>
      <w:r w:rsidRPr="001D0C2C">
        <w:rPr>
          <w:color w:val="000000"/>
          <w:sz w:val="24"/>
          <w:szCs w:val="24"/>
        </w:rPr>
        <w:t xml:space="preserve"> Que son responsables penal y civilmente en el evento que se utilice este instrumento con fines fraudulentos o ilegales</w:t>
      </w:r>
      <w:r w:rsidR="00326EEE" w:rsidRPr="001D0C2C">
        <w:rPr>
          <w:color w:val="000000"/>
          <w:sz w:val="24"/>
          <w:szCs w:val="24"/>
        </w:rPr>
        <w:t xml:space="preserve">. </w:t>
      </w:r>
      <w:r w:rsidRPr="001D0C2C">
        <w:rPr>
          <w:color w:val="000000"/>
          <w:sz w:val="24"/>
          <w:szCs w:val="24"/>
        </w:rPr>
        <w:t xml:space="preserve">---------------------------------------------------- </w:t>
      </w:r>
      <w:r w:rsidRPr="001D0C2C">
        <w:rPr>
          <w:b/>
          <w:color w:val="000000"/>
          <w:sz w:val="24"/>
          <w:szCs w:val="24"/>
        </w:rPr>
        <w:t>c).</w:t>
      </w:r>
      <w:r w:rsidRPr="001D0C2C">
        <w:rPr>
          <w:color w:val="000000"/>
          <w:sz w:val="24"/>
          <w:szCs w:val="24"/>
        </w:rPr>
        <w:t xml:space="preserve"> Que la </w:t>
      </w:r>
      <w:r w:rsidRPr="001D0C2C">
        <w:rPr>
          <w:b/>
          <w:color w:val="000000"/>
          <w:sz w:val="24"/>
          <w:szCs w:val="24"/>
        </w:rPr>
        <w:t>NOTARÍA ONCE</w:t>
      </w:r>
      <w:r w:rsidRPr="001D0C2C">
        <w:rPr>
          <w:color w:val="000000"/>
          <w:sz w:val="24"/>
          <w:szCs w:val="24"/>
        </w:rPr>
        <w:t xml:space="preserve"> </w:t>
      </w:r>
      <w:r w:rsidRPr="001D0C2C">
        <w:rPr>
          <w:b/>
          <w:color w:val="000000"/>
          <w:sz w:val="24"/>
          <w:szCs w:val="24"/>
        </w:rPr>
        <w:t>DE MEDELLÍN</w:t>
      </w:r>
      <w:r w:rsidRPr="001D0C2C">
        <w:rPr>
          <w:color w:val="000000"/>
          <w:sz w:val="24"/>
          <w:szCs w:val="24"/>
        </w:rPr>
        <w:t xml:space="preserve"> se abstiene de dar fe sobre el querer o fuero interno de los otorgantes, que no expreso en este documento.----------------------- </w:t>
      </w:r>
    </w:p>
    <w:p w14:paraId="152638CE" w14:textId="77777777" w:rsidR="00885348" w:rsidRPr="001D0C2C" w:rsidRDefault="00885348" w:rsidP="001D0C2C">
      <w:pPr>
        <w:pStyle w:val="Prrafodelista"/>
        <w:widowControl w:val="0"/>
        <w:spacing w:line="367" w:lineRule="auto"/>
        <w:ind w:left="0"/>
        <w:jc w:val="both"/>
        <w:rPr>
          <w:b/>
          <w:color w:val="000000"/>
          <w:sz w:val="24"/>
          <w:szCs w:val="24"/>
        </w:rPr>
      </w:pPr>
      <w:r w:rsidRPr="001D0C2C">
        <w:rPr>
          <w:color w:val="000000"/>
          <w:sz w:val="24"/>
          <w:szCs w:val="24"/>
        </w:rPr>
        <w:t xml:space="preserve">Dando cumplimento a la Ley 1581 de 2012, reglamentada por el Decreto 1377 de 2013, “por la cual se dictan disposiciones generales para la protección de datos personales”, </w:t>
      </w:r>
      <w:r w:rsidRPr="001D0C2C">
        <w:rPr>
          <w:b/>
          <w:color w:val="000000"/>
          <w:sz w:val="24"/>
          <w:szCs w:val="24"/>
        </w:rPr>
        <w:t>AUTORIZAMOS</w:t>
      </w:r>
      <w:r w:rsidRPr="001D0C2C">
        <w:rPr>
          <w:color w:val="000000"/>
          <w:sz w:val="24"/>
          <w:szCs w:val="24"/>
        </w:rPr>
        <w:t xml:space="preserve"> de manera libre y voluntaria a la Notaria Once del Círculo de Medellín para hacer uso del tratamiento de los datos personales que sobre nosotros reposan en sus bases de datos, registrar, administrar, procesar, confirmar y/o suprimir la información de carácter personal que hemos suministrado. Esto incluye la consulta en el programa </w:t>
      </w:r>
      <w:r w:rsidRPr="001D0C2C">
        <w:rPr>
          <w:b/>
          <w:color w:val="000000"/>
          <w:sz w:val="24"/>
          <w:szCs w:val="24"/>
        </w:rPr>
        <w:t>StraDataSearch</w:t>
      </w:r>
      <w:r w:rsidRPr="001D0C2C">
        <w:rPr>
          <w:color w:val="000000"/>
          <w:sz w:val="24"/>
          <w:szCs w:val="24"/>
        </w:rPr>
        <w:t>, y demás consultas que requieran hacerse para la verificación de nuestra situación personal y financiera. Así mismo, damos fe de que hemos sido informados de los derechos que de conformidad con la ley nos asisten como titulares de los datos personales. -------------</w:t>
      </w:r>
      <w:r w:rsidRPr="001D0C2C">
        <w:rPr>
          <w:color w:val="000000"/>
          <w:sz w:val="24"/>
          <w:szCs w:val="24"/>
          <w:shd w:val="clear" w:color="auto" w:fill="FFFFFF"/>
        </w:rPr>
        <w:t>Las partes intervinientes en el presente instrumento y de conformidad con lo establecido en el Artículo 56 de la Ley 1437 de 2011, solicitamos y aceptamos que dentro del trámite de otorgamiento y registro de la presente escritura pública, que se está surtiendo ante esta Notaría y se nos notifique o comunique cualquier decisión o requerimiento por medio del correo electrónico que se relacionan abajo de nuestras firmas. -------------------------------------------------------------------------------------------------------</w:t>
      </w:r>
      <w:r w:rsidRPr="001D0C2C">
        <w:rPr>
          <w:b/>
          <w:color w:val="000000"/>
          <w:sz w:val="24"/>
          <w:szCs w:val="24"/>
        </w:rPr>
        <w:t>-------------------------------CONSTANCIAS NOTARIALES:---------------------------------------</w:t>
      </w:r>
    </w:p>
    <w:p w14:paraId="765DF313" w14:textId="77777777" w:rsidR="00885348" w:rsidRPr="001D0C2C" w:rsidRDefault="00885348" w:rsidP="001D0C2C">
      <w:pPr>
        <w:pStyle w:val="Prrafodelista"/>
        <w:widowControl w:val="0"/>
        <w:spacing w:line="367" w:lineRule="auto"/>
        <w:ind w:left="0"/>
        <w:jc w:val="both"/>
        <w:rPr>
          <w:rFonts w:eastAsia="Arial Unicode MS"/>
          <w:color w:val="000000"/>
          <w:sz w:val="24"/>
          <w:szCs w:val="24"/>
        </w:rPr>
      </w:pPr>
      <w:r w:rsidRPr="001D0C2C">
        <w:rPr>
          <w:color w:val="000000"/>
          <w:sz w:val="24"/>
          <w:szCs w:val="24"/>
        </w:rPr>
        <w:t xml:space="preserve">La suscrita notaria deja expresa constancia de que le advirtió a los otorgantes, la obligación de leer y constatar los datos </w:t>
      </w:r>
      <w:r w:rsidRPr="001D0C2C">
        <w:rPr>
          <w:color w:val="000000"/>
          <w:spacing w:val="-8"/>
          <w:sz w:val="24"/>
          <w:szCs w:val="24"/>
        </w:rPr>
        <w:t>consignados en la presente escritura, pues cualquier corrección</w:t>
      </w:r>
      <w:r w:rsidRPr="001D0C2C">
        <w:rPr>
          <w:color w:val="000000"/>
          <w:sz w:val="24"/>
          <w:szCs w:val="24"/>
        </w:rPr>
        <w:t xml:space="preserve"> posterior implicará el otorgamiento de una nueva escritura aclaratoria, cuyos gastos corresponderá efectuar a los mismos otorgantes (artículo 102 del decreto ley 960 de 1970). -------------------------------------------------------------------</w:t>
      </w:r>
      <w:r w:rsidRPr="001D0C2C">
        <w:rPr>
          <w:rFonts w:eastAsia="Arial Unicode MS"/>
          <w:color w:val="000000"/>
          <w:sz w:val="24"/>
          <w:szCs w:val="24"/>
        </w:rPr>
        <w:t xml:space="preserve">A los otorgantes se les hizo la advertencia que debe presentar esta escritura para registro, en la oficina correspondiente, dentro del término perentorio de </w:t>
      </w:r>
      <w:r w:rsidRPr="001D0C2C">
        <w:rPr>
          <w:rFonts w:eastAsia="Arial Unicode MS"/>
          <w:b/>
          <w:color w:val="000000"/>
          <w:sz w:val="24"/>
          <w:szCs w:val="24"/>
        </w:rPr>
        <w:t>dos (02) meses</w:t>
      </w:r>
      <w:r w:rsidRPr="001D0C2C">
        <w:rPr>
          <w:rFonts w:eastAsia="Arial Unicode MS"/>
          <w:color w:val="000000"/>
          <w:sz w:val="24"/>
          <w:szCs w:val="24"/>
        </w:rPr>
        <w:t>, contados a partir de la fecha de otorgamiento de este instrumento, cuyo incumplimiento causara intereses moratorios por mes o fracción de mes retardo. Se advirtió el registro. ----------------------------------------------------------------------------------------</w:t>
      </w:r>
      <w:r w:rsidRPr="001D0C2C">
        <w:rPr>
          <w:sz w:val="24"/>
          <w:szCs w:val="24"/>
        </w:rPr>
        <w:t xml:space="preserve"> </w:t>
      </w:r>
    </w:p>
    <w:p w14:paraId="0D43219B" w14:textId="77777777" w:rsidR="00885348" w:rsidRPr="001D0C2C" w:rsidRDefault="00885348" w:rsidP="001D0C2C">
      <w:pPr>
        <w:pStyle w:val="Prrafodelista"/>
        <w:widowControl w:val="0"/>
        <w:tabs>
          <w:tab w:val="left" w:pos="1281"/>
        </w:tabs>
        <w:spacing w:line="367" w:lineRule="auto"/>
        <w:ind w:left="0"/>
        <w:jc w:val="both"/>
        <w:rPr>
          <w:color w:val="000000"/>
          <w:sz w:val="24"/>
          <w:szCs w:val="24"/>
        </w:rPr>
      </w:pPr>
      <w:r w:rsidRPr="001D0C2C">
        <w:rPr>
          <w:color w:val="000000"/>
          <w:sz w:val="24"/>
          <w:szCs w:val="24"/>
        </w:rPr>
        <w:t>Leído el presente instrumento por los comparecientes y advertidos de la formalidad del Registro oportuno, le imparten su aprobación y lo firman conmigo, la suscrita Notaria, quien en esta forma lo autoriza. -----------------------------------------------------------</w:t>
      </w:r>
    </w:p>
    <w:p w14:paraId="636CFAF8" w14:textId="77777777" w:rsidR="004D5D2D" w:rsidRPr="001D0C2C" w:rsidRDefault="00885348" w:rsidP="001D0C2C">
      <w:pPr>
        <w:pStyle w:val="Prrafodelista"/>
        <w:widowControl w:val="0"/>
        <w:spacing w:line="367" w:lineRule="auto"/>
        <w:ind w:left="0"/>
        <w:jc w:val="both"/>
        <w:rPr>
          <w:color w:val="000000"/>
          <w:sz w:val="24"/>
          <w:szCs w:val="24"/>
          <w:shd w:val="clear" w:color="auto" w:fill="FFFFFF"/>
        </w:rPr>
      </w:pPr>
      <w:r w:rsidRPr="001D0C2C">
        <w:rPr>
          <w:color w:val="000000"/>
          <w:sz w:val="24"/>
          <w:szCs w:val="24"/>
          <w:shd w:val="clear" w:color="auto" w:fill="FFFFFF"/>
        </w:rPr>
        <w:t>La notaria advierte a los comparecientes que conocen el contenido del Art. 90 del Estatuto Tributario, modificada por la Ley 2010 de 2019 y que conocen y aceptan sus implicaciones.----------------------------------------------------------------------------------------</w:t>
      </w:r>
      <w:r w:rsidR="004D5D2D" w:rsidRPr="001D0C2C">
        <w:rPr>
          <w:color w:val="000000"/>
          <w:sz w:val="24"/>
          <w:szCs w:val="24"/>
          <w:shd w:val="clear" w:color="auto" w:fill="FFFFFF"/>
        </w:rPr>
        <w:t xml:space="preserve"> Se deja expresa constancia que como medida excepcional para evitar el contagio (COVID19), no se toma huella dactilar en la presente escritura (Numeral 2 Instrucción Administrativa número 4 del 16 de Marzo de 2020, emanada por la SNR</w:t>
      </w:r>
      <w:r w:rsidR="00A244B3" w:rsidRPr="001D0C2C">
        <w:rPr>
          <w:color w:val="000000"/>
          <w:sz w:val="24"/>
          <w:szCs w:val="24"/>
          <w:shd w:val="clear" w:color="auto" w:fill="FFFFFF"/>
        </w:rPr>
        <w:t>)</w:t>
      </w:r>
      <w:r w:rsidR="004D5D2D" w:rsidRPr="001D0C2C">
        <w:rPr>
          <w:color w:val="000000"/>
          <w:sz w:val="24"/>
          <w:szCs w:val="24"/>
          <w:shd w:val="clear" w:color="auto" w:fill="FFFFFF"/>
        </w:rPr>
        <w:t xml:space="preserve">. </w:t>
      </w:r>
    </w:p>
    <w:p w14:paraId="740FA212" w14:textId="2A60E6D1" w:rsidR="006B1388" w:rsidRPr="001D0C2C" w:rsidRDefault="00885348" w:rsidP="001D0C2C">
      <w:pPr>
        <w:pStyle w:val="Prrafodelista"/>
        <w:widowControl w:val="0"/>
        <w:tabs>
          <w:tab w:val="left" w:pos="1281"/>
        </w:tabs>
        <w:spacing w:line="367" w:lineRule="auto"/>
        <w:ind w:left="0"/>
        <w:jc w:val="both"/>
        <w:rPr>
          <w:sz w:val="24"/>
          <w:szCs w:val="24"/>
          <w:lang w:val="es-CO"/>
        </w:rPr>
      </w:pPr>
      <w:r w:rsidRPr="001D0C2C">
        <w:rPr>
          <w:color w:val="000000"/>
          <w:sz w:val="24"/>
          <w:szCs w:val="24"/>
        </w:rPr>
        <w:t>De conformidad con el Artículo 60 de la Ley 1430 de 2010, "cuando surjan liquidaciones oficiales de revisión con posterioridad a la transferencia del predio, la responsabilidad para el pago de los mayores valores determinados recae en cabeza del propietario y/o poseedor de la respectiva vigencia fiscal.", relacionamos el documento de paz y salvo. ---------------------------------------------------------------------------</w:t>
      </w:r>
    </w:p>
    <w:p w14:paraId="198360E1" w14:textId="01F996A3" w:rsidR="00885348" w:rsidRPr="001D0C2C" w:rsidRDefault="00885348" w:rsidP="001D0C2C">
      <w:pPr>
        <w:pStyle w:val="Prrafodelista"/>
        <w:widowControl w:val="0"/>
        <w:spacing w:line="367" w:lineRule="auto"/>
        <w:ind w:left="0"/>
        <w:jc w:val="both"/>
        <w:rPr>
          <w:b/>
          <w:color w:val="000000"/>
          <w:spacing w:val="-3"/>
          <w:sz w:val="24"/>
          <w:szCs w:val="24"/>
        </w:rPr>
      </w:pPr>
      <w:r w:rsidRPr="001D0C2C">
        <w:rPr>
          <w:b/>
          <w:bCs/>
          <w:color w:val="000000"/>
          <w:sz w:val="24"/>
          <w:szCs w:val="24"/>
        </w:rPr>
        <w:t xml:space="preserve">LA PARTE VENDEDORA </w:t>
      </w:r>
      <w:r w:rsidRPr="001D0C2C">
        <w:rPr>
          <w:color w:val="000000"/>
          <w:sz w:val="24"/>
          <w:szCs w:val="24"/>
        </w:rPr>
        <w:t xml:space="preserve">canceló la suma de: </w:t>
      </w:r>
      <w:r w:rsidRPr="001D0C2C">
        <w:rPr>
          <w:b/>
          <w:bCs/>
          <w:color w:val="000000"/>
          <w:sz w:val="24"/>
          <w:szCs w:val="24"/>
        </w:rPr>
        <w:t xml:space="preserve">$ </w:t>
      </w:r>
      <w:r w:rsidR="009B7311" w:rsidRPr="001D0C2C">
        <w:rPr>
          <w:b/>
          <w:sz w:val="24"/>
          <w:szCs w:val="24"/>
          <w:lang w:val="es-CO"/>
        </w:rPr>
        <w:t>2.932.770</w:t>
      </w:r>
      <w:r w:rsidRPr="001D0C2C">
        <w:rPr>
          <w:b/>
          <w:sz w:val="24"/>
          <w:szCs w:val="24"/>
          <w:lang w:val="es-CO"/>
        </w:rPr>
        <w:t>.oo.</w:t>
      </w:r>
      <w:r w:rsidRPr="001D0C2C">
        <w:rPr>
          <w:sz w:val="24"/>
          <w:szCs w:val="24"/>
          <w:lang w:val="es-CO"/>
        </w:rPr>
        <w:t xml:space="preserve">, </w:t>
      </w:r>
      <w:r w:rsidRPr="001D0C2C">
        <w:rPr>
          <w:color w:val="000000"/>
          <w:sz w:val="24"/>
          <w:szCs w:val="24"/>
        </w:rPr>
        <w:t>por concepto de retención en la fuente. ----------------------------------------------------------------------------------</w:t>
      </w:r>
      <w:r w:rsidRPr="001D0C2C">
        <w:rPr>
          <w:b/>
          <w:bCs/>
          <w:color w:val="000000"/>
          <w:sz w:val="24"/>
          <w:szCs w:val="24"/>
        </w:rPr>
        <w:t xml:space="preserve"> </w:t>
      </w:r>
    </w:p>
    <w:p w14:paraId="6028673C" w14:textId="77777777" w:rsidR="00885348" w:rsidRPr="001D0C2C" w:rsidRDefault="00885348" w:rsidP="001D0C2C">
      <w:pPr>
        <w:pStyle w:val="Prrafodelista"/>
        <w:widowControl w:val="0"/>
        <w:spacing w:line="367" w:lineRule="auto"/>
        <w:ind w:left="0"/>
        <w:jc w:val="both"/>
        <w:rPr>
          <w:color w:val="000000"/>
          <w:spacing w:val="-3"/>
          <w:sz w:val="24"/>
          <w:szCs w:val="24"/>
        </w:rPr>
      </w:pPr>
      <w:r w:rsidRPr="001D0C2C">
        <w:rPr>
          <w:b/>
          <w:noProof/>
          <w:sz w:val="24"/>
          <w:szCs w:val="24"/>
          <w:lang w:val="es-CO" w:eastAsia="es-CO"/>
        </w:rPr>
        <mc:AlternateContent>
          <mc:Choice Requires="wps">
            <w:drawing>
              <wp:anchor distT="0" distB="0" distL="89535" distR="89535" simplePos="0" relativeHeight="251629568" behindDoc="0" locked="0" layoutInCell="0" allowOverlap="1" wp14:anchorId="6B884B17" wp14:editId="66B591F0">
                <wp:simplePos x="0" y="0"/>
                <wp:positionH relativeFrom="page">
                  <wp:posOffset>1015365</wp:posOffset>
                </wp:positionH>
                <wp:positionV relativeFrom="page">
                  <wp:posOffset>22517735</wp:posOffset>
                </wp:positionV>
                <wp:extent cx="1833880" cy="1492885"/>
                <wp:effectExtent l="0" t="0" r="0" b="0"/>
                <wp:wrapSquare wrapText="largest"/>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9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376D8" w14:textId="77777777" w:rsidR="00885348" w:rsidRDefault="00885348" w:rsidP="00885348"/>
                          <w:p w14:paraId="06531AF5" w14:textId="77777777" w:rsidR="00885348" w:rsidRDefault="00885348" w:rsidP="00885348"/>
                          <w:p w14:paraId="3D3DDE5A" w14:textId="77777777" w:rsidR="00885348" w:rsidRDefault="00885348" w:rsidP="00885348"/>
                          <w:p w14:paraId="09880920" w14:textId="77777777" w:rsidR="00885348" w:rsidRDefault="00885348" w:rsidP="00885348"/>
                          <w:p w14:paraId="42D2CFB7" w14:textId="77777777" w:rsidR="00885348" w:rsidRDefault="00885348" w:rsidP="00885348"/>
                          <w:p w14:paraId="2C777713" w14:textId="77777777" w:rsidR="00885348" w:rsidRDefault="00885348" w:rsidP="00885348">
                            <w:pPr>
                              <w:rPr>
                                <w:sz w:val="32"/>
                              </w:rPr>
                            </w:pPr>
                          </w:p>
                          <w:p w14:paraId="7E1FD456"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84B17" id="_x0000_t202" coordsize="21600,21600" o:spt="202" path="m,l,21600r21600,l21600,xe">
                <v:stroke joinstyle="miter"/>
                <v:path gradientshapeok="t" o:connecttype="rect"/>
              </v:shapetype>
              <v:shape id="Cuadro de texto 11" o:spid="_x0000_s1026" type="#_x0000_t202" style="position:absolute;left:0;text-align:left;margin-left:79.95pt;margin-top:1773.05pt;width:144.4pt;height:117.55pt;z-index:251629568;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BggAIAAAkFAAAOAAAAZHJzL2Uyb0RvYy54bWysVG1vmzAQ/j5p/8Hy9xRISQsopGrTZZrU&#10;vUjdfoCDTbAGPs92At20/76zCWm7F2maxgc447vHz9095+XV0LXkIIyVoEqanMWUCFUBl2pX0k8f&#10;N7OMEuuY4qwFJUr6ICy9Wr18sex1IebQQMuFIQiibNHrkjbO6SKKbNWIjtkz0ELhZg2mYw6XZhdx&#10;w3pE79poHscXUQ+GawOVsBb/3o6bdBXw61pU7n1dW+FIW1Lk5sLbhPfWv6PVkhU7w3QjqyMN9g8s&#10;OiYVHnqCumWOkb2Rv0B1sjJgoXZnFXQR1LWsRMgBs0nin7K5b5gWIRcsjtWnMtn/B1u9O3wwRHLs&#10;XUKJYh32aL1n3ADhgjgxOCC4g2XqtS3Q+16jvxtuYMCQkLLVd1B9tkTBumFqJ66Ngb4RjCPNEBk9&#10;CR1xrAfZ9m+B43Fs7yAADbXpfA2xKgTRsV0PpxYhEVL5I7Pz8yzDrQr3kjSfZ9nCs4tYMYVrY91r&#10;AR3xRkkNaiDAs8OddaPr5OJPs9BKvpFtGxZmt123hhwY6mUTniP6M7dWeWcFPmxEHP8gSzzD73m+&#10;of/f8mSexjfzfLa5yC5n6SZdzPLLOJvFSX6TX8Rpnt5uvnuCSVo0knOh7qQSkxaT9O96fZyKUUVB&#10;jaQvab6YL8Ye/THJODy/S7KTDkezlV1Js5MTK3xnXymOabPCMdmOdvScfmgI1mD6hqoEHfjWjyJw&#10;w3ZAFC+OLfAHVIQB7Bf2Fu8TNBowXynpcTZLar/smRGUtG8UqsoP8mSYydhOBlMVhpbUUTKaazcO&#10;/F4buWsQedStgmtUXi2DJh5ZIGW/wHkL5I93gx/op+vg9XiDrX4AAAD//wMAUEsDBBQABgAIAAAA&#10;IQDhEktD4wAAAA0BAAAPAAAAZHJzL2Rvd25yZXYueG1sTI9NT4NAEIbvJv6HzZh4MXYBKaXI0mhr&#10;b3roR3reslsgsrOEXQr9944nPb4zT955Jl9NpmVX3bvGooBwFgDTWFrVYCXgeNg+p8Ccl6hka1EL&#10;uGkHq+L+LpeZsiPu9HXvK0Yl6DIpoPa+yzh3Za2NdDPbaaTdxfZGeop9xVUvRyo3LY+CIOFGNkgX&#10;atnpda3L7/1gBCSbfhh3uH7aHD8+5VdXRaf320mIx4fp7RWY15P/g+FXn9ShIKezHVA51lKeL5eE&#10;CniZx0kIjJA4ThfAzjRapGEEvMj5/y+KHwAAAP//AwBQSwECLQAUAAYACAAAACEAtoM4kv4AAADh&#10;AQAAEwAAAAAAAAAAAAAAAAAAAAAAW0NvbnRlbnRfVHlwZXNdLnhtbFBLAQItABQABgAIAAAAIQA4&#10;/SH/1gAAAJQBAAALAAAAAAAAAAAAAAAAAC8BAABfcmVscy8ucmVsc1BLAQItABQABgAIAAAAIQAA&#10;nbBggAIAAAkFAAAOAAAAAAAAAAAAAAAAAC4CAABkcnMvZTJvRG9jLnhtbFBLAQItABQABgAIAAAA&#10;IQDhEktD4wAAAA0BAAAPAAAAAAAAAAAAAAAAANoEAABkcnMvZG93bnJldi54bWxQSwUGAAAAAAQA&#10;BADzAAAA6gUAAAAA&#10;" o:allowincell="f" stroked="f">
                <v:textbox inset="0,0,0,0">
                  <w:txbxContent>
                    <w:p w14:paraId="59E376D8" w14:textId="77777777" w:rsidR="00885348" w:rsidRDefault="00885348" w:rsidP="00885348"/>
                    <w:p w14:paraId="06531AF5" w14:textId="77777777" w:rsidR="00885348" w:rsidRDefault="00885348" w:rsidP="00885348"/>
                    <w:p w14:paraId="3D3DDE5A" w14:textId="77777777" w:rsidR="00885348" w:rsidRDefault="00885348" w:rsidP="00885348"/>
                    <w:p w14:paraId="09880920" w14:textId="77777777" w:rsidR="00885348" w:rsidRDefault="00885348" w:rsidP="00885348"/>
                    <w:p w14:paraId="42D2CFB7" w14:textId="77777777" w:rsidR="00885348" w:rsidRDefault="00885348" w:rsidP="00885348"/>
                    <w:p w14:paraId="2C777713" w14:textId="77777777" w:rsidR="00885348" w:rsidRDefault="00885348" w:rsidP="00885348">
                      <w:pPr>
                        <w:rPr>
                          <w:sz w:val="32"/>
                        </w:rPr>
                      </w:pPr>
                    </w:p>
                    <w:p w14:paraId="7E1FD456"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35712" behindDoc="0" locked="0" layoutInCell="0" allowOverlap="1" wp14:anchorId="5EAC8345" wp14:editId="1B34DB2A">
                <wp:simplePos x="0" y="0"/>
                <wp:positionH relativeFrom="page">
                  <wp:posOffset>1015365</wp:posOffset>
                </wp:positionH>
                <wp:positionV relativeFrom="page">
                  <wp:posOffset>21279485</wp:posOffset>
                </wp:positionV>
                <wp:extent cx="1833880" cy="2731135"/>
                <wp:effectExtent l="0" t="0" r="0" b="0"/>
                <wp:wrapSquare wrapText="largest"/>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73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F4431" w14:textId="77777777" w:rsidR="00885348" w:rsidRDefault="00885348" w:rsidP="00885348"/>
                          <w:p w14:paraId="3C17FB72" w14:textId="77777777" w:rsidR="00885348" w:rsidRDefault="00885348" w:rsidP="00885348"/>
                          <w:p w14:paraId="7F1610C3" w14:textId="77777777" w:rsidR="00885348" w:rsidRDefault="00885348" w:rsidP="00885348"/>
                          <w:p w14:paraId="0C8E0C91" w14:textId="77777777" w:rsidR="00885348" w:rsidRDefault="00885348" w:rsidP="00885348"/>
                          <w:p w14:paraId="4084D6BD" w14:textId="77777777" w:rsidR="00885348" w:rsidRDefault="00885348" w:rsidP="00885348"/>
                          <w:p w14:paraId="432EF61D" w14:textId="77777777" w:rsidR="00885348" w:rsidRDefault="00885348" w:rsidP="00885348">
                            <w:pPr>
                              <w:rPr>
                                <w:sz w:val="32"/>
                              </w:rPr>
                            </w:pPr>
                          </w:p>
                          <w:p w14:paraId="7BA48E1F"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8345" id="Cuadro de texto 10" o:spid="_x0000_s1027" type="#_x0000_t202" style="position:absolute;left:0;text-align:left;margin-left:79.95pt;margin-top:1675.55pt;width:144.4pt;height:215.05pt;z-index:25163571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wggIAABAFAAAOAAAAZHJzL2Uyb0RvYy54bWysVG1vmzAQ/j5p/8Hy9xRISAuopGrTZZrU&#10;vUjdfoBjm2ANfMx2At20/76zCWm7F2maxgc4c3fPvT3ny6uhbchBGqtAlzQ5iymRmoNQelfSTx83&#10;s4wS65gWrAEtS/ogLb1avXxx2XeFnEMNjZCGIIi2Rd+VtHauK6LI8lq2zJ5BJzUqKzAtc3g0u0gY&#10;1iN620TzOD6PejCiM8Cltfj3dlTSVcCvKsnd+6qy0pGmpJibC28T3lv/jlaXrNgZ1tWKH9Ng/5BF&#10;y5TGoCeoW+YY2Rv1C1SruAELlTvj0EZQVYrLUANWk8Q/VXNfs06GWrA5tju1yf4/WP7u8MEQJXB2&#10;2B7NWpzRes+EASIkcXJwQFCDbeo7W6D1fYf2briBAV1Cyba7A/7ZEg3rmumdvDYG+loygWkm3jN6&#10;4jriWA+y7d+CwHBs7yAADZVpfQ+xKwTRMZ+H04gwEcJ9yGyxyDJUcdTNLxZJsliGGKyY3Dtj3WsJ&#10;LfFCSQ1yIMCzw511Ph1WTCY+moVGiY1qmnAwu+26MeTAkC+b8BzRn5k12htr8G4j4vgHs8QYXufz&#10;DfP/lifzNL6Z57PNeXYxSzfpcpZfxNksTvKb/DxO8/R2890nmKRFrYSQ+k5pOXExSf9u1setGFkU&#10;2Ej6kubL+XKc0R+LjMPzuyJb5XA1G9WWNDsZscJP9pUWWDYrHFPNKEfP0w9dxh5M39CVwAM/+pEE&#10;btgOI/N8dM+RLYgHJIYBHBuOGK8VFGowXynpcUVLar/smZGUNG80kgtN3CSYSdhOAtMcXUvqKBnF&#10;tRv3ft8ZtasReaSvhmskYKUCNR6zONIW1y7UcLwi/F4/PQerx4ts9QMAAP//AwBQSwMEFAAGAAgA&#10;AAAhAL3dI8PjAAAADQEAAA8AAABkcnMvZG93bnJldi54bWxMj8tOwzAQRfdI/IM1SGwQdZK+0jRO&#10;BS3sYNFSde3GbhIRjyPbadK/Z1jB8s4c3TmTb0bTsqt2vrEoIJ5EwDSWVjVYCTh+vT+nwHyQqGRr&#10;UQu4aQ+b4v4ul5myA+719RAqRiXoMymgDqHLOPdlrY30E9tppN3FOiMDRVdx5eRA5ablSRQtuJEN&#10;0oVadnpb6/L70BsBi53rhz1un3bHtw/52VXJ6fV2EuLxYXxZAwt6DH8w/OqTOhTkdLY9Ks9ayvPV&#10;ilAB0+k8joERMpulS2BnGi3TOAFe5Pz/F8UPAAAA//8DAFBLAQItABQABgAIAAAAIQC2gziS/gAA&#10;AOEBAAATAAAAAAAAAAAAAAAAAAAAAABbQ29udGVudF9UeXBlc10ueG1sUEsBAi0AFAAGAAgAAAAh&#10;ADj9If/WAAAAlAEAAAsAAAAAAAAAAAAAAAAALwEAAF9yZWxzLy5yZWxzUEsBAi0AFAAGAAgAAAAh&#10;AP56HzCCAgAAEAUAAA4AAAAAAAAAAAAAAAAALgIAAGRycy9lMm9Eb2MueG1sUEsBAi0AFAAGAAgA&#10;AAAhAL3dI8PjAAAADQEAAA8AAAAAAAAAAAAAAAAA3AQAAGRycy9kb3ducmV2LnhtbFBLBQYAAAAA&#10;BAAEAPMAAADsBQAAAAA=&#10;" o:allowincell="f" stroked="f">
                <v:textbox inset="0,0,0,0">
                  <w:txbxContent>
                    <w:p w14:paraId="7EEF4431" w14:textId="77777777" w:rsidR="00885348" w:rsidRDefault="00885348" w:rsidP="00885348"/>
                    <w:p w14:paraId="3C17FB72" w14:textId="77777777" w:rsidR="00885348" w:rsidRDefault="00885348" w:rsidP="00885348"/>
                    <w:p w14:paraId="7F1610C3" w14:textId="77777777" w:rsidR="00885348" w:rsidRDefault="00885348" w:rsidP="00885348"/>
                    <w:p w14:paraId="0C8E0C91" w14:textId="77777777" w:rsidR="00885348" w:rsidRDefault="00885348" w:rsidP="00885348"/>
                    <w:p w14:paraId="4084D6BD" w14:textId="77777777" w:rsidR="00885348" w:rsidRDefault="00885348" w:rsidP="00885348"/>
                    <w:p w14:paraId="432EF61D" w14:textId="77777777" w:rsidR="00885348" w:rsidRDefault="00885348" w:rsidP="00885348">
                      <w:pPr>
                        <w:rPr>
                          <w:sz w:val="32"/>
                        </w:rPr>
                      </w:pPr>
                    </w:p>
                    <w:p w14:paraId="7BA48E1F"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41856" behindDoc="0" locked="0" layoutInCell="0" allowOverlap="1" wp14:anchorId="55C89FB7" wp14:editId="0CA417EF">
                <wp:simplePos x="0" y="0"/>
                <wp:positionH relativeFrom="page">
                  <wp:posOffset>1015365</wp:posOffset>
                </wp:positionH>
                <wp:positionV relativeFrom="page">
                  <wp:posOffset>12096115</wp:posOffset>
                </wp:positionV>
                <wp:extent cx="1833880" cy="11915140"/>
                <wp:effectExtent l="0" t="0" r="0" b="0"/>
                <wp:wrapSquare wrapText="largest"/>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05F88" w14:textId="77777777" w:rsidR="00885348" w:rsidRDefault="00885348" w:rsidP="00885348"/>
                          <w:p w14:paraId="6D5DA777" w14:textId="77777777" w:rsidR="00885348" w:rsidRDefault="00885348" w:rsidP="00885348"/>
                          <w:p w14:paraId="3CEE6FE0" w14:textId="77777777" w:rsidR="00885348" w:rsidRDefault="00885348" w:rsidP="00885348"/>
                          <w:p w14:paraId="2246B0BB" w14:textId="77777777" w:rsidR="00885348" w:rsidRDefault="00885348" w:rsidP="00885348"/>
                          <w:p w14:paraId="0CF6ACEF" w14:textId="77777777" w:rsidR="00885348" w:rsidRDefault="00885348" w:rsidP="00885348"/>
                          <w:p w14:paraId="6E550CBC" w14:textId="77777777" w:rsidR="00885348" w:rsidRDefault="00885348" w:rsidP="00885348">
                            <w:pPr>
                              <w:rPr>
                                <w:sz w:val="32"/>
                              </w:rPr>
                            </w:pPr>
                          </w:p>
                          <w:p w14:paraId="4FD6862D"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89FB7" id="Cuadro de texto 9" o:spid="_x0000_s1028" type="#_x0000_t202" style="position:absolute;left:0;text-align:left;margin-left:79.95pt;margin-top:952.45pt;width:144.4pt;height:938.2pt;z-index:251641856;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mnhAIAAA8FAAAOAAAAZHJzL2Uyb0RvYy54bWysVG1v0zAQ/o7Ef7D8vUvSpVsSNZ22jiKk&#10;8SINfoAbO41F4jO222RM/HfOTlPGAAkh8sE52+fHd/c85+XV0LXkIIyVoEqanMWUCFUBl2pX0k8f&#10;N7OMEuuY4qwFJUr6ICy9Wr18sex1IebQQMuFIQiibNHrkjbO6SKKbNWIjtkz0ELhZg2mYw6nZhdx&#10;w3pE79poHscXUQ+GawOVsBZXb8dNugr4dS0q976urXCkLSnG5sJowrj1Y7RasmJnmG5kdQyD/UMU&#10;HZMKLz1B3TLHyN7IX6A6WRmwULuzCroI6lpWIuSA2STxs2zuG6ZFyAWLY/WpTPb/wVbvDh8Mkbyk&#10;OSWKdUjRes+4AcIFcWJwQHJfpF7bAn3vNXq74QYGJDskbPUdVJ8tUbBumNqJa2OgbwTjGGTiT0ZP&#10;jo441oNs+7fA8Ta2dxCAhtp0voJYE4LoSNbDiSCMg1T+yuz8PMtwq8K9JMmTRZIGDiNWTOe1se61&#10;gI54o6QGJRDw2eHOOh8PKyYXf52FVvKNbNswMbvtujXkwFAum/CFFJ65tco7K/DHRsRxBcPEO/ye&#10;DzjQ/5gn8zS+meezzUV2OUs36WKWX8bZLE7ym/wiTvP0dvPNB5ikRSM5F+pOKjFJMUn/jupjU4wi&#10;CmIkPVK6mC9Gkv6YZBy+3yXZSYed2cqupNnJiRWe2leKY9qscEy2ox39HH6oMtZg+oeqBCF47kcV&#10;uGE7BOHNJ31tgT+gMgwgbcgxvipoNGC+UtJjh5bUftkzIyhp3yhUl2/nyTCTsZ0Mpio8WlJHyWiu&#10;3dj2e23krkHkUb8KrlGBtQzS8FIdozjqFrsu5HB8IXxbP50Hrx/v2Oo7AA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DbWymnhAIAAA8FAAAOAAAAAAAAAAAAAAAAAC4CAABkcnMvZTJvRG9jLnhtbFBLAQItABQABgAI&#10;AAAAIQA14Z3M4gAAAA0BAAAPAAAAAAAAAAAAAAAAAN4EAABkcnMvZG93bnJldi54bWxQSwUGAAAA&#10;AAQABADzAAAA7QUAAAAA&#10;" o:allowincell="f" stroked="f">
                <v:textbox inset="0,0,0,0">
                  <w:txbxContent>
                    <w:p w14:paraId="14005F88" w14:textId="77777777" w:rsidR="00885348" w:rsidRDefault="00885348" w:rsidP="00885348"/>
                    <w:p w14:paraId="6D5DA777" w14:textId="77777777" w:rsidR="00885348" w:rsidRDefault="00885348" w:rsidP="00885348"/>
                    <w:p w14:paraId="3CEE6FE0" w14:textId="77777777" w:rsidR="00885348" w:rsidRDefault="00885348" w:rsidP="00885348"/>
                    <w:p w14:paraId="2246B0BB" w14:textId="77777777" w:rsidR="00885348" w:rsidRDefault="00885348" w:rsidP="00885348"/>
                    <w:p w14:paraId="0CF6ACEF" w14:textId="77777777" w:rsidR="00885348" w:rsidRDefault="00885348" w:rsidP="00885348"/>
                    <w:p w14:paraId="6E550CBC" w14:textId="77777777" w:rsidR="00885348" w:rsidRDefault="00885348" w:rsidP="00885348">
                      <w:pPr>
                        <w:rPr>
                          <w:sz w:val="32"/>
                        </w:rPr>
                      </w:pPr>
                    </w:p>
                    <w:p w14:paraId="4FD6862D"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48000" behindDoc="0" locked="0" layoutInCell="0" allowOverlap="1" wp14:anchorId="0E36E73F" wp14:editId="6B5210EF">
                <wp:simplePos x="0" y="0"/>
                <wp:positionH relativeFrom="page">
                  <wp:posOffset>1015365</wp:posOffset>
                </wp:positionH>
                <wp:positionV relativeFrom="page">
                  <wp:posOffset>12096115</wp:posOffset>
                </wp:positionV>
                <wp:extent cx="1833880" cy="11915140"/>
                <wp:effectExtent l="0" t="0" r="0" b="0"/>
                <wp:wrapSquare wrapText="largest"/>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66C3" w14:textId="77777777" w:rsidR="00885348" w:rsidRDefault="00885348" w:rsidP="00885348"/>
                          <w:p w14:paraId="1B442FF8" w14:textId="77777777" w:rsidR="00885348" w:rsidRDefault="00885348" w:rsidP="00885348"/>
                          <w:p w14:paraId="21F0EA81" w14:textId="77777777" w:rsidR="00885348" w:rsidRDefault="00885348" w:rsidP="00885348"/>
                          <w:p w14:paraId="32610D30" w14:textId="77777777" w:rsidR="00885348" w:rsidRDefault="00885348" w:rsidP="00885348"/>
                          <w:p w14:paraId="5043B85D" w14:textId="77777777" w:rsidR="00885348" w:rsidRDefault="00885348" w:rsidP="00885348"/>
                          <w:p w14:paraId="51049E07" w14:textId="77777777" w:rsidR="00885348" w:rsidRDefault="00885348" w:rsidP="00885348">
                            <w:pPr>
                              <w:rPr>
                                <w:sz w:val="32"/>
                              </w:rPr>
                            </w:pPr>
                          </w:p>
                          <w:p w14:paraId="392F4F01"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E73F" id="Cuadro de texto 8" o:spid="_x0000_s1029" type="#_x0000_t202" style="position:absolute;left:0;text-align:left;margin-left:79.95pt;margin-top:952.45pt;width:144.4pt;height:938.2pt;z-index:251648000;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6LhAIAAA8FAAAOAAAAZHJzL2Uyb0RvYy54bWysVG1v0zAQ/o7Ef7D8vUvSpVsSNZ22jiKk&#10;8SINfoBrO41F4gu222RM/HfOTlPGAAkh8sE52+fHd/c85+XV0DbkII1VoEuanMWUSM1BKL0r6aeP&#10;m1lGiXVMC9aAliV9kJZerV6+WPZdIedQQyOkIQiibdF3Ja2d64oosryWLbNn0EmNmxWYljmcml0k&#10;DOsRvW2ieRxfRD0Y0Rng0lpcvR036SrgV5Xk7n1VWelIU1KMzYXRhHHrx2i1ZMXOsK5W/BgG+4co&#10;WqY0XnqCumWOkb1Rv0C1ihuwULkzDm0EVaW4DDlgNkn8LJv7mnUy5ILFsd2pTPb/wfJ3hw+GKFFS&#10;JEqzFila75kwQIQkTg4OSOaL1He2QN/7Dr3dcAMDkh0Stt0d8M+WaFjXTO/ktTHQ15IJDDLxJ6Mn&#10;R0cc60G2/VsQeBvbOwhAQ2VaX0GsCUF0JOvhRBDGQbi/Mjs/zzLc4riXJHmySNLAYcSK6XxnrHst&#10;oSXeKKlBCQR8drizzsfDisnFX2ehUWKjmiZMzG67bgw5MJTLJnwhhWdujfbOGvyxEXFcwTDxDr/n&#10;Aw70P+bJPI1v5vlsc5FdztJNupjll3E2i5P8Jr+I0zy93XzzASZpUSshpL5TWk5STNK/o/rYFKOI&#10;ghhJX9J8MV+MJP0xyTh8v0uyVQ47s1EtSuPkxApP7SstMG1WOKaa0Y5+Dj9UGWsw/UNVghA896MK&#10;3LAdgvDOJ31tQTygMgwgbcgxvipo1GC+UtJjh5bUftkzIylp3mhUl2/nyTCTsZ0MpjkeLamjZDTX&#10;bmz7fWfUrkbkUb8arlGBlQrS8FIdozjqFrsu5HB8IXxbP50Hrx/v2Oo7AA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BQZ86LhAIAAA8FAAAOAAAAAAAAAAAAAAAAAC4CAABkcnMvZTJvRG9jLnhtbFBLAQItABQABgAI&#10;AAAAIQA14Z3M4gAAAA0BAAAPAAAAAAAAAAAAAAAAAN4EAABkcnMvZG93bnJldi54bWxQSwUGAAAA&#10;AAQABADzAAAA7QUAAAAA&#10;" o:allowincell="f" stroked="f">
                <v:textbox inset="0,0,0,0">
                  <w:txbxContent>
                    <w:p w14:paraId="650566C3" w14:textId="77777777" w:rsidR="00885348" w:rsidRDefault="00885348" w:rsidP="00885348"/>
                    <w:p w14:paraId="1B442FF8" w14:textId="77777777" w:rsidR="00885348" w:rsidRDefault="00885348" w:rsidP="00885348"/>
                    <w:p w14:paraId="21F0EA81" w14:textId="77777777" w:rsidR="00885348" w:rsidRDefault="00885348" w:rsidP="00885348"/>
                    <w:p w14:paraId="32610D30" w14:textId="77777777" w:rsidR="00885348" w:rsidRDefault="00885348" w:rsidP="00885348"/>
                    <w:p w14:paraId="5043B85D" w14:textId="77777777" w:rsidR="00885348" w:rsidRDefault="00885348" w:rsidP="00885348"/>
                    <w:p w14:paraId="51049E07" w14:textId="77777777" w:rsidR="00885348" w:rsidRDefault="00885348" w:rsidP="00885348">
                      <w:pPr>
                        <w:rPr>
                          <w:sz w:val="32"/>
                        </w:rPr>
                      </w:pPr>
                    </w:p>
                    <w:p w14:paraId="392F4F01"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54144" behindDoc="0" locked="0" layoutInCell="0" allowOverlap="1" wp14:anchorId="466091BE" wp14:editId="01C3F5AD">
                <wp:simplePos x="0" y="0"/>
                <wp:positionH relativeFrom="page">
                  <wp:posOffset>1015365</wp:posOffset>
                </wp:positionH>
                <wp:positionV relativeFrom="page">
                  <wp:posOffset>16341090</wp:posOffset>
                </wp:positionV>
                <wp:extent cx="1833880" cy="7669530"/>
                <wp:effectExtent l="0" t="0" r="0" b="7620"/>
                <wp:wrapSquare wrapText="largest"/>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766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A59FF" w14:textId="77777777" w:rsidR="00885348" w:rsidRDefault="00885348" w:rsidP="00885348"/>
                          <w:p w14:paraId="67FB409C" w14:textId="77777777" w:rsidR="00885348" w:rsidRDefault="00885348" w:rsidP="00885348"/>
                          <w:p w14:paraId="2CEA8A9F" w14:textId="77777777" w:rsidR="00885348" w:rsidRDefault="00885348" w:rsidP="00885348"/>
                          <w:p w14:paraId="3CD4C975" w14:textId="77777777" w:rsidR="00885348" w:rsidRDefault="00885348" w:rsidP="00885348"/>
                          <w:p w14:paraId="4A416339" w14:textId="77777777" w:rsidR="00885348" w:rsidRDefault="00885348" w:rsidP="00885348"/>
                          <w:p w14:paraId="498853C1" w14:textId="77777777" w:rsidR="00885348" w:rsidRDefault="00885348" w:rsidP="00885348">
                            <w:pPr>
                              <w:rPr>
                                <w:sz w:val="32"/>
                              </w:rPr>
                            </w:pPr>
                          </w:p>
                          <w:p w14:paraId="0E01E8FC"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091BE" id="Cuadro de texto 7" o:spid="_x0000_s1030" type="#_x0000_t202" style="position:absolute;left:0;text-align:left;margin-left:79.95pt;margin-top:1286.7pt;width:144.4pt;height:603.9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thAIAAA4FAAAOAAAAZHJzL2Uyb0RvYy54bWysVG1v0zAQ/o7Ef7D8vUvSpW0SLZ1YRxHS&#10;eJEGP8CNncbC8QXbbTIQ/52z05QxQEKIfHDO9vnx3T3P+ep6aBU5CmMl6JImFzElQlfApd6X9OOH&#10;7SyjxDqmOVOgRUkfhKXX6+fPrvquEHNoQHFhCIJoW/RdSRvnuiKKbNWIltkL6ITGzRpMyxxOzT7i&#10;hvWI3qpoHsfLqAfDOwOVsBZXb8dNug74dS0q966urXBElRRjc2E0Ydz5MVpfsWJvWNfI6hQG+4co&#10;WiY1XnqGumWOkYORv0C1sjJgoXYXFbQR1LWsRMgBs0niJ9ncN6wTIRcsju3OZbL/D7Z6e3xviOQl&#10;XVGiWYsUbQ6MGyBcECcGB2Tli9R3tkDf+w693XADA5IdErbdHVSfLNGwaZjeixfGQN8IxjHIxJ+M&#10;Hh0dcawH2fVvgONt7OAgAA21aX0FsSYE0ZGshzNBGAep/JXZ5WWW4VaFe6vlMl9cBgojVkzHO2Pd&#10;KwEt8UZJDSogwLPjnXU+HFZMLv42C0ryrVQqTMx+t1GGHBmqZRu+kMETN6W9swZ/bEQcVzBKvMPv&#10;+XgD+1/zZJ7GN/N8tl1mq1m6TRezfBVnszjJb/JlnObp7fabDzBJi0ZyLvSd1GJSYpL+HdOnnhg1&#10;FLRI+pLmi/li5OiPScbh+12SrXTYmEq2Jc3OTqzwzL7UHNNmhWNSjXb0c/ihyliD6R+qEnTgqR9F&#10;4IbdEHSXTvLaAX9AYRhA2pBifFTQaMB8oaTHBi2p/XxgRlCiXmsUl+/myTCTsZsMpis8WlJHyWhu&#10;3Nj1h87IfYPIo3w1vEAB1jJIwyt1jOIkW2y6kMPpgfBd/XgevH48Y+vvAAAA//8DAFBLAwQUAAYA&#10;CAAAACEAYgUqseMAAAANAQAADwAAAGRycy9kb3ducmV2LnhtbEyPwU7DMBBE70j8g7VIXBB1mqZN&#10;GuJU0MINDi1Vz9vYJBHxOrKdJv17zAmOo32aeVtsJt2xi7KuNSRgPouAKaqMbKkWcPx8e8yAOY8k&#10;sTOkBFyVg015e1NgLs1Ie3U5+JqFEnI5Cmi873POXdUojW5mekXh9mWsRh+irbm0OIZy3fE4ilZc&#10;Y0thocFebRtVfR8GLWC1s8O4p+3D7vj6jh99HZ9erich7u+m5ydgXk3+D4Zf/aAOZXA6m4GkY13I&#10;y/U6oALiZbpIgAUkSbIU2FnAIs3mMfCy4P+/KH8AAAD//wMAUEsBAi0AFAAGAAgAAAAhALaDOJL+&#10;AAAA4QEAABMAAAAAAAAAAAAAAAAAAAAAAFtDb250ZW50X1R5cGVzXS54bWxQSwECLQAUAAYACAAA&#10;ACEAOP0h/9YAAACUAQAACwAAAAAAAAAAAAAAAAAvAQAAX3JlbHMvLnJlbHNQSwECLQAUAAYACAAA&#10;ACEAHfs37YQCAAAOBQAADgAAAAAAAAAAAAAAAAAuAgAAZHJzL2Uyb0RvYy54bWxQSwECLQAUAAYA&#10;CAAAACEAYgUqseMAAAANAQAADwAAAAAAAAAAAAAAAADeBAAAZHJzL2Rvd25yZXYueG1sUEsFBgAA&#10;AAAEAAQA8wAAAO4FAAAAAA==&#10;" o:allowincell="f" stroked="f">
                <v:textbox inset="0,0,0,0">
                  <w:txbxContent>
                    <w:p w14:paraId="221A59FF" w14:textId="77777777" w:rsidR="00885348" w:rsidRDefault="00885348" w:rsidP="00885348"/>
                    <w:p w14:paraId="67FB409C" w14:textId="77777777" w:rsidR="00885348" w:rsidRDefault="00885348" w:rsidP="00885348"/>
                    <w:p w14:paraId="2CEA8A9F" w14:textId="77777777" w:rsidR="00885348" w:rsidRDefault="00885348" w:rsidP="00885348"/>
                    <w:p w14:paraId="3CD4C975" w14:textId="77777777" w:rsidR="00885348" w:rsidRDefault="00885348" w:rsidP="00885348"/>
                    <w:p w14:paraId="4A416339" w14:textId="77777777" w:rsidR="00885348" w:rsidRDefault="00885348" w:rsidP="00885348"/>
                    <w:p w14:paraId="498853C1" w14:textId="77777777" w:rsidR="00885348" w:rsidRDefault="00885348" w:rsidP="00885348">
                      <w:pPr>
                        <w:rPr>
                          <w:sz w:val="32"/>
                        </w:rPr>
                      </w:pPr>
                    </w:p>
                    <w:p w14:paraId="0E01E8FC"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60288" behindDoc="0" locked="0" layoutInCell="0" allowOverlap="1" wp14:anchorId="55B4A48B" wp14:editId="0E195945">
                <wp:simplePos x="0" y="0"/>
                <wp:positionH relativeFrom="page">
                  <wp:posOffset>1015365</wp:posOffset>
                </wp:positionH>
                <wp:positionV relativeFrom="page">
                  <wp:posOffset>12096115</wp:posOffset>
                </wp:positionV>
                <wp:extent cx="1833880" cy="11915140"/>
                <wp:effectExtent l="0" t="0" r="0" b="0"/>
                <wp:wrapSquare wrapText="larges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FD03E" w14:textId="77777777" w:rsidR="00885348" w:rsidRDefault="00885348" w:rsidP="00885348"/>
                          <w:p w14:paraId="2BA4E19F" w14:textId="77777777" w:rsidR="00885348" w:rsidRDefault="00885348" w:rsidP="00885348"/>
                          <w:p w14:paraId="6F70576B" w14:textId="77777777" w:rsidR="00885348" w:rsidRDefault="00885348" w:rsidP="00885348"/>
                          <w:p w14:paraId="43D688BA" w14:textId="77777777" w:rsidR="00885348" w:rsidRDefault="00885348" w:rsidP="00885348"/>
                          <w:p w14:paraId="18480DEE" w14:textId="77777777" w:rsidR="00885348" w:rsidRDefault="00885348" w:rsidP="00885348"/>
                          <w:p w14:paraId="1F4B2C72" w14:textId="77777777" w:rsidR="00885348" w:rsidRDefault="00885348" w:rsidP="00885348">
                            <w:pPr>
                              <w:rPr>
                                <w:sz w:val="32"/>
                              </w:rPr>
                            </w:pPr>
                          </w:p>
                          <w:p w14:paraId="21F4C1BF"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4A48B" id="Cuadro de texto 6" o:spid="_x0000_s1031" type="#_x0000_t202" style="position:absolute;left:0;text-align:left;margin-left:79.95pt;margin-top:952.45pt;width:144.4pt;height:938.2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AdhAIAAA8FAAAOAAAAZHJzL2Uyb0RvYy54bWysVG1v0zAQ/o7Ef7D8vUvSpV0SLZ22jiKk&#10;8SINfoBrO41F4gu222RM/HfOTlPGAAkh8sE52+fHd/c858uroW3IQRqrQJc0OYspkZqDUHpX0k8f&#10;N7OMEuuYFqwBLUv6IC29Wr18cdl3hZxDDY2QhiCItkXflbR2riuiyPJatsyeQSc1blZgWuZwanaR&#10;MKxH9LaJ5nG8jHowojPApbW4ejtu0lXAryrJ3fuqstKRpqQYmwujCePWj9HqkhU7w7pa8WMY7B+i&#10;aJnSeOkJ6pY5RvZG/QLVKm7AQuXOOLQRVJXiMuSA2STxs2zua9bJkAsWx3anMtn/B8vfHT4YokRJ&#10;l5Ro1iJF6z0TBoiQxMnBAVn6IvWdLdD3vkNvN9zAgGSHhG13B/yzJRrWNdM7eW0M9LVkAoNM/Mno&#10;ydERx3qQbf8WBN7G9g4C0FCZ1lcQa0IQHcl6OBGEcRDur8zOz7MMtzjuJUmeLJI0cBixYjrfGete&#10;S2iJN0pqUAIBnx3urPPxsGJy8ddZaJTYqKYJE7PbrhtDDgzlsglfSOGZW6O9swZ/bEQcVzBMvMPv&#10;+YAD/Y95Mk/jm3k+2yyzi1m6SRez/CLOZnGS3+TLOM3T2803H2CSFrUSQuo7peUkxST9O6qPTTGK&#10;KIiR9CXNF/PFSNIfk4zD97skW+WwMxvVljQ7ObHCU/tKC0ybFY6pZrSjn8MPVcYaTP9QlSAEz/2o&#10;AjdshyC8xaSvLYgHVIYBpA05xlcFjRrMV0p67NCS2i97ZiQlzRuN6vLtPBlmMraTwTTHoyV1lIzm&#10;2o1tv++M2tWIPOpXwzUqsFJBGl6qYxRH3WLXhRyOL4Rv66fz4PXjHVt9B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AokRAdhAIAAA8FAAAOAAAAAAAAAAAAAAAAAC4CAABkcnMvZTJvRG9jLnhtbFBLAQItABQABgAI&#10;AAAAIQA14Z3M4gAAAA0BAAAPAAAAAAAAAAAAAAAAAN4EAABkcnMvZG93bnJldi54bWxQSwUGAAAA&#10;AAQABADzAAAA7QUAAAAA&#10;" o:allowincell="f" stroked="f">
                <v:textbox inset="0,0,0,0">
                  <w:txbxContent>
                    <w:p w14:paraId="7ABFD03E" w14:textId="77777777" w:rsidR="00885348" w:rsidRDefault="00885348" w:rsidP="00885348"/>
                    <w:p w14:paraId="2BA4E19F" w14:textId="77777777" w:rsidR="00885348" w:rsidRDefault="00885348" w:rsidP="00885348"/>
                    <w:p w14:paraId="6F70576B" w14:textId="77777777" w:rsidR="00885348" w:rsidRDefault="00885348" w:rsidP="00885348"/>
                    <w:p w14:paraId="43D688BA" w14:textId="77777777" w:rsidR="00885348" w:rsidRDefault="00885348" w:rsidP="00885348"/>
                    <w:p w14:paraId="18480DEE" w14:textId="77777777" w:rsidR="00885348" w:rsidRDefault="00885348" w:rsidP="00885348"/>
                    <w:p w14:paraId="1F4B2C72" w14:textId="77777777" w:rsidR="00885348" w:rsidRDefault="00885348" w:rsidP="00885348">
                      <w:pPr>
                        <w:rPr>
                          <w:sz w:val="32"/>
                        </w:rPr>
                      </w:pPr>
                    </w:p>
                    <w:p w14:paraId="21F4C1BF"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66432" behindDoc="0" locked="0" layoutInCell="0" allowOverlap="1" wp14:anchorId="7D825E57" wp14:editId="0D6A2B3E">
                <wp:simplePos x="0" y="0"/>
                <wp:positionH relativeFrom="page">
                  <wp:posOffset>1015365</wp:posOffset>
                </wp:positionH>
                <wp:positionV relativeFrom="page">
                  <wp:posOffset>12096115</wp:posOffset>
                </wp:positionV>
                <wp:extent cx="1833880" cy="11915140"/>
                <wp:effectExtent l="0" t="0" r="0" b="0"/>
                <wp:wrapSquare wrapText="largest"/>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E187B" w14:textId="77777777" w:rsidR="00885348" w:rsidRDefault="00885348" w:rsidP="00885348"/>
                          <w:p w14:paraId="272E0B8A" w14:textId="77777777" w:rsidR="00885348" w:rsidRDefault="00885348" w:rsidP="00885348"/>
                          <w:p w14:paraId="2C7D737E" w14:textId="77777777" w:rsidR="00885348" w:rsidRDefault="00885348" w:rsidP="00885348"/>
                          <w:p w14:paraId="63C471C0" w14:textId="77777777" w:rsidR="00885348" w:rsidRDefault="00885348" w:rsidP="00885348"/>
                          <w:p w14:paraId="024CCFCF" w14:textId="77777777" w:rsidR="00885348" w:rsidRDefault="00885348" w:rsidP="00885348"/>
                          <w:p w14:paraId="57CCF1BE" w14:textId="77777777" w:rsidR="00885348" w:rsidRDefault="00885348" w:rsidP="00885348">
                            <w:pPr>
                              <w:rPr>
                                <w:sz w:val="32"/>
                              </w:rPr>
                            </w:pPr>
                          </w:p>
                          <w:p w14:paraId="6C62F30B"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5E57" id="Cuadro de texto 5" o:spid="_x0000_s1032" type="#_x0000_t202" style="position:absolute;left:0;text-align:left;margin-left:79.95pt;margin-top:952.45pt;width:144.4pt;height:938.2pt;z-index:25166643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lohAIAAA8FAAAOAAAAZHJzL2Uyb0RvYy54bWysVG1v0zAQ/o7Ef7D8vUvSpV0SLZ22jiKk&#10;8SINfoBrO41F4gu222RM/HfOTlPGAAkh8sE52+fHd/c858uroW3IQRqrQJc0OYspkZqDUHpX0k8f&#10;N7OMEuuYFqwBLUv6IC29Wr18cdl3hZxDDY2QhiCItkXflbR2riuiyPJatsyeQSc1blZgWuZwanaR&#10;MKxH9LaJ5nG8jHowojPApbW4ejtu0lXAryrJ3fuqstKRpqQYmwujCePWj9HqkhU7w7pa8WMY7B+i&#10;aJnSeOkJ6pY5RvZG/QLVKm7AQuXOOLQRVJXiMuSA2STxs2zua9bJkAsWx3anMtn/B8vfHT4YokRJ&#10;F5Ro1iJF6z0TBoiQxMnBAVn4IvWdLdD3vkNvN9zAgGSHhG13B/yzJRrWNdM7eW0M9LVkAoNM/Mno&#10;ydERx3qQbf8WBN7G9g4C0FCZ1lcQa0IQHcl6OBGEcRDur8zOz7MMtzjuJUmeLJI0cBixYjrfGete&#10;S2iJN0pqUAIBnx3urPPxsGJy8ddZaJTYqKYJE7PbrhtDDgzlsglfSOGZW6O9swZ/bEQcVzBMvMPv&#10;+YAD/Y95Mk/jm3k+2yyzi1m6SRez/CLOZnGS3+TLOM3T2803H2CSFrUSQuo7peUkxST9O6qPTTGK&#10;KIiR9CXNF/PFSNIfk4zD97skW+WwMxvVljQ7ObHCU/tKC0ybFY6pZrSjn8MPVcYaTP9QlSAEz/2o&#10;AjdshyC85aSvLYgHVIYBpA05xlcFjRrMV0p67NCS2i97ZiQlzRuN6vLtPBlmMraTwTTHoyV1lIzm&#10;2o1tv++M2tWIPOpXwzUqsFJBGl6qYxRH3WLXhRyOL4Rv66fz4PXjHVt9B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C11DlohAIAAA8FAAAOAAAAAAAAAAAAAAAAAC4CAABkcnMvZTJvRG9jLnhtbFBLAQItABQABgAI&#10;AAAAIQA14Z3M4gAAAA0BAAAPAAAAAAAAAAAAAAAAAN4EAABkcnMvZG93bnJldi54bWxQSwUGAAAA&#10;AAQABADzAAAA7QUAAAAA&#10;" o:allowincell="f" stroked="f">
                <v:textbox inset="0,0,0,0">
                  <w:txbxContent>
                    <w:p w14:paraId="76EE187B" w14:textId="77777777" w:rsidR="00885348" w:rsidRDefault="00885348" w:rsidP="00885348"/>
                    <w:p w14:paraId="272E0B8A" w14:textId="77777777" w:rsidR="00885348" w:rsidRDefault="00885348" w:rsidP="00885348"/>
                    <w:p w14:paraId="2C7D737E" w14:textId="77777777" w:rsidR="00885348" w:rsidRDefault="00885348" w:rsidP="00885348"/>
                    <w:p w14:paraId="63C471C0" w14:textId="77777777" w:rsidR="00885348" w:rsidRDefault="00885348" w:rsidP="00885348"/>
                    <w:p w14:paraId="024CCFCF" w14:textId="77777777" w:rsidR="00885348" w:rsidRDefault="00885348" w:rsidP="00885348"/>
                    <w:p w14:paraId="57CCF1BE" w14:textId="77777777" w:rsidR="00885348" w:rsidRDefault="00885348" w:rsidP="00885348">
                      <w:pPr>
                        <w:rPr>
                          <w:sz w:val="32"/>
                        </w:rPr>
                      </w:pPr>
                    </w:p>
                    <w:p w14:paraId="6C62F30B"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72576" behindDoc="0" locked="0" layoutInCell="0" allowOverlap="1" wp14:anchorId="3D0991E9" wp14:editId="332F6DD0">
                <wp:simplePos x="0" y="0"/>
                <wp:positionH relativeFrom="page">
                  <wp:posOffset>1015365</wp:posOffset>
                </wp:positionH>
                <wp:positionV relativeFrom="page">
                  <wp:posOffset>12096115</wp:posOffset>
                </wp:positionV>
                <wp:extent cx="1833880" cy="11915140"/>
                <wp:effectExtent l="0" t="0" r="0" b="0"/>
                <wp:wrapSquare wrapText="larges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BD6C7" w14:textId="77777777" w:rsidR="00885348" w:rsidRDefault="00885348" w:rsidP="00885348"/>
                          <w:p w14:paraId="1CEB5322" w14:textId="77777777" w:rsidR="00885348" w:rsidRDefault="00885348" w:rsidP="00885348"/>
                          <w:p w14:paraId="0AE0F3BB" w14:textId="77777777" w:rsidR="00885348" w:rsidRDefault="00885348" w:rsidP="00885348"/>
                          <w:p w14:paraId="72F2FF22" w14:textId="77777777" w:rsidR="00885348" w:rsidRDefault="00885348" w:rsidP="00885348"/>
                          <w:p w14:paraId="6F32B003" w14:textId="77777777" w:rsidR="00885348" w:rsidRDefault="00885348" w:rsidP="00885348"/>
                          <w:p w14:paraId="06975C41" w14:textId="77777777" w:rsidR="00885348" w:rsidRDefault="00885348" w:rsidP="00885348">
                            <w:pPr>
                              <w:rPr>
                                <w:sz w:val="32"/>
                              </w:rPr>
                            </w:pPr>
                          </w:p>
                          <w:p w14:paraId="77BAD225"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991E9" id="Cuadro de texto 4" o:spid="_x0000_s1033" type="#_x0000_t202" style="position:absolute;left:0;text-align:left;margin-left:79.95pt;margin-top:952.45pt;width:144.4pt;height:938.2pt;z-index:251672576;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EhAIAAA8FAAAOAAAAZHJzL2Uyb0RvYy54bWysVG1v0zAQ/o7Ef7D8vUvSpVsSNZ22jiKk&#10;8SINfoAbO41F4jO222RM/HfOTlPGAAkh8sE52+fHd/c85+XV0LXkIIyVoEqanMWUCFUBl2pX0k8f&#10;N7OMEuuY4qwFJUr6ICy9Wr18sex1IebQQMuFIQiibNHrkjbO6SKKbNWIjtkz0ELhZg2mYw6nZhdx&#10;w3pE79poHscXUQ+GawOVsBZXb8dNugr4dS0q976urXCkLSnG5sJowrj1Y7RasmJnmG5kdQyD/UMU&#10;HZMKLz1B3TLHyN7IX6A6WRmwULuzCroI6lpWIuSA2STxs2zuG6ZFyAWLY/WpTPb/wVbvDh8Mkbyk&#10;KSWKdUjRes+4AcIFcWJwQFJfpF7bAn3vNXq74QYGJDskbPUdVJ8tUbBumNqJa2OgbwTjGGTiT0ZP&#10;jo441oNs+7fA8Ta2dxCAhtp0voJYE4LoSNbDiSCMg1T+yuz8PMtwq8K9JMmTRZIGDiNWTOe1se61&#10;gI54o6QGJRDw2eHOOh8PKyYXf52FVvKNbNswMbvtujXkwFAum/CFFJ65tco7K/DHRsRxBcPEO/ye&#10;DzjQ/5gn8zS+meezzUV2OUs36WKWX8bZLE7ym/wiTvP0dvPNB5ikRSM5F+pOKjFJMUn/jupjU4wi&#10;CmIkfUnzxXwxkvTHJOPw/S7JTjrszFZ2Jc1OTqzw1L5SHNNmhWOyHe3o5/BDlbEG0z9UJQjBcz+q&#10;wA3bIQjvctLXFvgDKsMA0oYc46uCRgPmKyU9dmhJ7Zc9M4KS9o1Cdfl2ngwzGdvJYKrCoyV1lIzm&#10;2o1tv9dG7hpEHvWr4BoVWMsgDS/VMYqjbrHrQg7HF8K39dN58Prxjq2+A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A+6N5EhAIAAA8FAAAOAAAAAAAAAAAAAAAAAC4CAABkcnMvZTJvRG9jLnhtbFBLAQItABQABgAI&#10;AAAAIQA14Z3M4gAAAA0BAAAPAAAAAAAAAAAAAAAAAN4EAABkcnMvZG93bnJldi54bWxQSwUGAAAA&#10;AAQABADzAAAA7QUAAAAA&#10;" o:allowincell="f" stroked="f">
                <v:textbox inset="0,0,0,0">
                  <w:txbxContent>
                    <w:p w14:paraId="0F7BD6C7" w14:textId="77777777" w:rsidR="00885348" w:rsidRDefault="00885348" w:rsidP="00885348"/>
                    <w:p w14:paraId="1CEB5322" w14:textId="77777777" w:rsidR="00885348" w:rsidRDefault="00885348" w:rsidP="00885348"/>
                    <w:p w14:paraId="0AE0F3BB" w14:textId="77777777" w:rsidR="00885348" w:rsidRDefault="00885348" w:rsidP="00885348"/>
                    <w:p w14:paraId="72F2FF22" w14:textId="77777777" w:rsidR="00885348" w:rsidRDefault="00885348" w:rsidP="00885348"/>
                    <w:p w14:paraId="6F32B003" w14:textId="77777777" w:rsidR="00885348" w:rsidRDefault="00885348" w:rsidP="00885348"/>
                    <w:p w14:paraId="06975C41" w14:textId="77777777" w:rsidR="00885348" w:rsidRDefault="00885348" w:rsidP="00885348">
                      <w:pPr>
                        <w:rPr>
                          <w:sz w:val="32"/>
                        </w:rPr>
                      </w:pPr>
                    </w:p>
                    <w:p w14:paraId="77BAD225"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78720" behindDoc="0" locked="0" layoutInCell="0" allowOverlap="1" wp14:anchorId="3D949A0E" wp14:editId="08E6EE98">
                <wp:simplePos x="0" y="0"/>
                <wp:positionH relativeFrom="page">
                  <wp:posOffset>1015365</wp:posOffset>
                </wp:positionH>
                <wp:positionV relativeFrom="page">
                  <wp:posOffset>12096115</wp:posOffset>
                </wp:positionV>
                <wp:extent cx="1833880" cy="11915140"/>
                <wp:effectExtent l="0" t="0" r="0" b="0"/>
                <wp:wrapSquare wrapText="larges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6BAE5" w14:textId="77777777" w:rsidR="00885348" w:rsidRDefault="00885348" w:rsidP="00885348"/>
                          <w:p w14:paraId="15FCC773" w14:textId="77777777" w:rsidR="00885348" w:rsidRDefault="00885348" w:rsidP="00885348"/>
                          <w:p w14:paraId="1D7C3B9B" w14:textId="77777777" w:rsidR="00885348" w:rsidRDefault="00885348" w:rsidP="00885348"/>
                          <w:p w14:paraId="42075EF5" w14:textId="77777777" w:rsidR="00885348" w:rsidRDefault="00885348" w:rsidP="00885348"/>
                          <w:p w14:paraId="2FD2B8F1" w14:textId="77777777" w:rsidR="00885348" w:rsidRDefault="00885348" w:rsidP="00885348"/>
                          <w:p w14:paraId="420DCA85" w14:textId="77777777" w:rsidR="00885348" w:rsidRDefault="00885348" w:rsidP="00885348">
                            <w:pPr>
                              <w:rPr>
                                <w:sz w:val="32"/>
                              </w:rPr>
                            </w:pPr>
                          </w:p>
                          <w:p w14:paraId="261F2968"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9A0E" id="Cuadro de texto 3" o:spid="_x0000_s1034" type="#_x0000_t202" style="position:absolute;left:0;text-align:left;margin-left:79.95pt;margin-top:952.45pt;width:144.4pt;height:938.2pt;z-index:251678720;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9ChAIAAA8FAAAOAAAAZHJzL2Uyb0RvYy54bWysVG1v0zAQ/o7Ef7D8vUvSplsSLZ22jiKk&#10;8SINfoAbO41F4jO222RM/HfOTlPGAAkh8sE52+fHd/c858uroWvJQRgrQZU0OYspEaoCLtWupJ8+&#10;bmYZJdYxxVkLSpT0QVh6tXr54rLXhZhDAy0XhiCIskWvS9o4p4soslUjOmbPQAuFmzWYjjmcml3E&#10;DesRvWujeRyfRz0Yrg1UwlpcvR036Srg17Wo3Pu6tsKRtqQYmwujCePWj9HqkhU7w3Qjq2MY7B+i&#10;6JhUeOkJ6pY5RvZG/gLVycqAhdqdVdBFUNeyEiEHzCaJn2Vz3zAtQi5YHKtPZbL/D7Z6d/hgiOQl&#10;XVCiWIcUrfeMGyBcECcGB2Thi9RrW6DvvUZvN9zAgGSHhK2+g+qzJQrWDVM7cW0M9I1gHINM/Mno&#10;ydERx3qQbf8WON7G9g4C0FCbzlcQa0IQHcl6OBGEcZDKX5ktFlmGWxXuJUmeLJM0cBixYjqvjXWv&#10;BXTEGyU1KIGAzw531vl4WDG5+OsstJJvZNuGidlt160hB4Zy2YQvpPDMrVXeWYE/NiKOKxgm3uH3&#10;fMCB/sc8mafxzTyfbc6zi1m6SZez/CLOZnGS3+TncZqnt5tvPsAkLRrJuVB3UolJikn6d1Qfm2IU&#10;URAj6UuaL+fLkaQ/JhmH73dJdtJhZ7ayK2l2cmKFp/aV4pg2KxyT7WhHP4cfqow1mP6hKkEInvtR&#10;BW7YDkF42aSvLfAHVIYBpA05xlcFjQbMV0p67NCS2i97ZgQl7RuF6vLtPBlmMraTwVSFR0vqKBnN&#10;tRvbfq+N3DWIPOpXwTUqsJZBGl6qYxRH3WLXhRyOL4Rv66fz4PXjHVt9B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DUwK9ChAIAAA8FAAAOAAAAAAAAAAAAAAAAAC4CAABkcnMvZTJvRG9jLnhtbFBLAQItABQABgAI&#10;AAAAIQA14Z3M4gAAAA0BAAAPAAAAAAAAAAAAAAAAAN4EAABkcnMvZG93bnJldi54bWxQSwUGAAAA&#10;AAQABADzAAAA7QUAAAAA&#10;" o:allowincell="f" stroked="f">
                <v:textbox inset="0,0,0,0">
                  <w:txbxContent>
                    <w:p w14:paraId="4FC6BAE5" w14:textId="77777777" w:rsidR="00885348" w:rsidRDefault="00885348" w:rsidP="00885348"/>
                    <w:p w14:paraId="15FCC773" w14:textId="77777777" w:rsidR="00885348" w:rsidRDefault="00885348" w:rsidP="00885348"/>
                    <w:p w14:paraId="1D7C3B9B" w14:textId="77777777" w:rsidR="00885348" w:rsidRDefault="00885348" w:rsidP="00885348"/>
                    <w:p w14:paraId="42075EF5" w14:textId="77777777" w:rsidR="00885348" w:rsidRDefault="00885348" w:rsidP="00885348"/>
                    <w:p w14:paraId="2FD2B8F1" w14:textId="77777777" w:rsidR="00885348" w:rsidRDefault="00885348" w:rsidP="00885348"/>
                    <w:p w14:paraId="420DCA85" w14:textId="77777777" w:rsidR="00885348" w:rsidRDefault="00885348" w:rsidP="00885348">
                      <w:pPr>
                        <w:rPr>
                          <w:sz w:val="32"/>
                        </w:rPr>
                      </w:pPr>
                    </w:p>
                    <w:p w14:paraId="261F2968"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84864" behindDoc="0" locked="0" layoutInCell="0" allowOverlap="1" wp14:anchorId="1E5BF917" wp14:editId="496F9FDA">
                <wp:simplePos x="0" y="0"/>
                <wp:positionH relativeFrom="page">
                  <wp:posOffset>1015365</wp:posOffset>
                </wp:positionH>
                <wp:positionV relativeFrom="page">
                  <wp:posOffset>19151600</wp:posOffset>
                </wp:positionV>
                <wp:extent cx="1833880" cy="4859020"/>
                <wp:effectExtent l="0" t="0" r="0" b="0"/>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85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40B60" w14:textId="77777777" w:rsidR="00885348" w:rsidRDefault="00885348" w:rsidP="00885348"/>
                          <w:p w14:paraId="6BB52C5A" w14:textId="77777777" w:rsidR="00885348" w:rsidRDefault="00885348" w:rsidP="00885348"/>
                          <w:p w14:paraId="207367AB" w14:textId="77777777" w:rsidR="00885348" w:rsidRDefault="00885348" w:rsidP="00885348"/>
                          <w:p w14:paraId="065CBF0D" w14:textId="77777777" w:rsidR="00885348" w:rsidRDefault="00885348" w:rsidP="00885348"/>
                          <w:p w14:paraId="2F1A047B" w14:textId="77777777" w:rsidR="00885348" w:rsidRDefault="00885348" w:rsidP="00885348"/>
                          <w:p w14:paraId="142AA35A" w14:textId="77777777" w:rsidR="00885348" w:rsidRDefault="00885348" w:rsidP="00885348">
                            <w:pPr>
                              <w:rPr>
                                <w:sz w:val="32"/>
                              </w:rPr>
                            </w:pPr>
                          </w:p>
                          <w:p w14:paraId="42C95DCE"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F917" id="Cuadro de texto 2" o:spid="_x0000_s1035" type="#_x0000_t202" style="position:absolute;left:0;text-align:left;margin-left:79.95pt;margin-top:1508pt;width:144.4pt;height:382.6pt;z-index:251684864;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kbgwIAAA4FAAAOAAAAZHJzL2Uyb0RvYy54bWysVNtu1DAQfUfiHyy/b3NptiRRs1W7ZRFS&#10;uUiFD/DGzsYi8Rjbu0lB/DtjZ7OUAhJC5MEZ2+PjmTlnfHk19h05CGMlqIomZzElQtXApdpV9OOH&#10;zSKnxDqmOOtAiYo+CEuvVs+fXQ66FCm00HFhCIIoWw66oq1zuowiW7eiZ/YMtFC42YDpmcOp2UXc&#10;sAHR+y5K4/giGsBwbaAW1uLq7bRJVwG/aUTt3jWNFY50FcXYXBhNGLd+jFaXrNwZpltZH8Ng/xBF&#10;z6TCS09Qt8wxsjfyF6he1gYsNO6shj6CppG1CDlgNkn8JJv7lmkRcsHiWH0qk/1/sPXbw3tDJK9o&#10;SoliPVK03jNugHBBnBgdkNQXadC2RN97jd5uvIERyQ4JW30H9SdLFKxbpnbi2hgYWsE4Bpn4k9Gj&#10;oxOO9SDb4Q1wvI3tHQSgsTG9ryDWhCA6kvVwIgjjILW/Mj8/z3PcqnEvy5dFnAYKI1bOx7Wx7pWA&#10;nnijogYVEODZ4c46Hw4rZxd/m4VO8o3sujAxu+26M+TAUC2b8IUMnrh1yjsr8McmxGkFo8Q7/J6P&#10;N7D/tUjSLL5Ji8XmIn+xyDbZclG8iPNFnBQ3xUWcFdnt5psPMMnKVnIu1J1UYlZikv0d08eemDQU&#10;tEiGihbLdDlx9Mck4/D9LsleOmzMTvYVzU9OrPTMvlQc02alY7Kb7Ojn8EOVsQbzP1Ql6MBTP4nA&#10;jdsx6K6Y5bUF/oDCMIC0IcX4qKDRgvlCyYANWlH7ec+MoKR7rVBcvptnw8zGdjaYqvFoRR0lk7l2&#10;U9fvtZG7FpEn+Sq4RgE2MkjDK3WK4ihbbLqQw/GB8F39eB68fjxjq+8AAAD//wMAUEsDBBQABgAI&#10;AAAAIQA84K1P4gAAAA0BAAAPAAAAZHJzL2Rvd25yZXYueG1sTI/BTsMwEETvSPyDtUhcEHUSSpqG&#10;OBW05QaHlqpnNzZJRLyObKdJ/57tCY4z+zQ7U6wm07Gzdr61KCCeRcA0Vla1WAs4fL0/ZsB8kKhk&#10;Z1ELuGgPq/L2ppC5siPu9HkfakYh6HMpoAmhzzn3VaON9DPba6Tbt3VGBpKu5srJkcJNx5MoSrmR&#10;LdKHRvZ63ejqZz8YAenGDeMO1w+bw/ZDfvZ1cny7HIW4v5teX4AFPYU/GK71qTqU1OlkB1SedaSf&#10;l0tCBTxFcUqrCJnPswWwE1mLLE6AlwX/v6L8BQAA//8DAFBLAQItABQABgAIAAAAIQC2gziS/gAA&#10;AOEBAAATAAAAAAAAAAAAAAAAAAAAAABbQ29udGVudF9UeXBlc10ueG1sUEsBAi0AFAAGAAgAAAAh&#10;ADj9If/WAAAAlAEAAAsAAAAAAAAAAAAAAAAALwEAAF9yZWxzLy5yZWxzUEsBAi0AFAAGAAgAAAAh&#10;AHMiORuDAgAADgUAAA4AAAAAAAAAAAAAAAAALgIAAGRycy9lMm9Eb2MueG1sUEsBAi0AFAAGAAgA&#10;AAAhADzgrU/iAAAADQEAAA8AAAAAAAAAAAAAAAAA3QQAAGRycy9kb3ducmV2LnhtbFBLBQYAAAAA&#10;BAAEAPMAAADsBQAAAAA=&#10;" o:allowincell="f" stroked="f">
                <v:textbox inset="0,0,0,0">
                  <w:txbxContent>
                    <w:p w14:paraId="33840B60" w14:textId="77777777" w:rsidR="00885348" w:rsidRDefault="00885348" w:rsidP="00885348"/>
                    <w:p w14:paraId="6BB52C5A" w14:textId="77777777" w:rsidR="00885348" w:rsidRDefault="00885348" w:rsidP="00885348"/>
                    <w:p w14:paraId="207367AB" w14:textId="77777777" w:rsidR="00885348" w:rsidRDefault="00885348" w:rsidP="00885348"/>
                    <w:p w14:paraId="065CBF0D" w14:textId="77777777" w:rsidR="00885348" w:rsidRDefault="00885348" w:rsidP="00885348"/>
                    <w:p w14:paraId="2F1A047B" w14:textId="77777777" w:rsidR="00885348" w:rsidRDefault="00885348" w:rsidP="00885348"/>
                    <w:p w14:paraId="142AA35A" w14:textId="77777777" w:rsidR="00885348" w:rsidRDefault="00885348" w:rsidP="00885348">
                      <w:pPr>
                        <w:rPr>
                          <w:sz w:val="32"/>
                        </w:rPr>
                      </w:pPr>
                    </w:p>
                    <w:p w14:paraId="42C95DCE"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noProof/>
          <w:sz w:val="24"/>
          <w:szCs w:val="24"/>
          <w:lang w:val="es-CO" w:eastAsia="es-CO"/>
        </w:rPr>
        <mc:AlternateContent>
          <mc:Choice Requires="wps">
            <w:drawing>
              <wp:anchor distT="0" distB="0" distL="89535" distR="89535" simplePos="0" relativeHeight="251691008" behindDoc="0" locked="0" layoutInCell="0" allowOverlap="1" wp14:anchorId="5A544662" wp14:editId="6E1D15C9">
                <wp:simplePos x="0" y="0"/>
                <wp:positionH relativeFrom="page">
                  <wp:posOffset>1015365</wp:posOffset>
                </wp:positionH>
                <wp:positionV relativeFrom="page">
                  <wp:posOffset>12096115</wp:posOffset>
                </wp:positionV>
                <wp:extent cx="1833880" cy="1191514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45616" w14:textId="77777777" w:rsidR="00885348" w:rsidRDefault="00885348" w:rsidP="00885348"/>
                          <w:p w14:paraId="79B7761C" w14:textId="77777777" w:rsidR="00885348" w:rsidRDefault="00885348" w:rsidP="00885348"/>
                          <w:p w14:paraId="0E3B1493" w14:textId="77777777" w:rsidR="00885348" w:rsidRDefault="00885348" w:rsidP="00885348"/>
                          <w:p w14:paraId="0B90FD62" w14:textId="77777777" w:rsidR="00885348" w:rsidRDefault="00885348" w:rsidP="00885348"/>
                          <w:p w14:paraId="545551FF" w14:textId="77777777" w:rsidR="00885348" w:rsidRDefault="00885348" w:rsidP="00885348"/>
                          <w:p w14:paraId="683782B8" w14:textId="77777777" w:rsidR="00885348" w:rsidRDefault="00885348" w:rsidP="00885348">
                            <w:pPr>
                              <w:rPr>
                                <w:sz w:val="32"/>
                              </w:rPr>
                            </w:pPr>
                          </w:p>
                          <w:p w14:paraId="349EB9F1" w14:textId="77777777" w:rsidR="00885348" w:rsidRDefault="00885348" w:rsidP="00885348">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4662" id="Cuadro de texto 1" o:spid="_x0000_s1036" type="#_x0000_t202" style="position:absolute;left:0;text-align:left;margin-left:79.95pt;margin-top:952.45pt;width:144.4pt;height:938.2pt;z-index:251691008;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ghgIAABAFAAAOAAAAZHJzL2Uyb0RvYy54bWysVNtu2zAMfR+wfxD0ntpOndY26hRNsgwD&#10;ugvQ7QMUS46FyaInKbG7Yf8+Sq7T7PIwDPODTVkkdchzqJvboVXkKIyVoEuaXMSUCF0Bl3pf0k8f&#10;t7OMEuuY5kyBFiV9FJbeLl++uOm7QsyhAcWFIZhE26LvSto41xVRZKtGtMxeQCc0btZgWuZwafYR&#10;N6zH7K2K5nF8FfVgeGegEtbi3824SZchf12Lyr2vayscUSVFbC68TXjv/Dta3rBib1jXyOoJBvsH&#10;FC2TGg89pdowx8jByN9StbIyYKF2FxW0EdS1rESoAatJ4l+qeWhYJ0It2Bzbndpk/1/a6t3xgyGS&#10;I3eUaNYiResD4wYIF8SJwQFJfJP6zhbo+9ChtxtWMPgAX7Dt7qH6bImGdcP0XtwZA30jGEeQITI6&#10;Cx3zWJ9k178Fjqexg4OQaKhN6xNiTwhmR7IeTwQhDlL5I7PLyyzDrQr3kiRPFkkaOIxYMcV3xrrX&#10;AlrijZIalEDIz4731mEl6Dq5BPygJN9KpcLC7HdrZciRoVy24fHFY4g9d1PaO2vwYeP2+Adh4hl+&#10;zwMO9H/Lk3kar+b5bHuVXc/SbbqY5ddxNouTfJVfxWmebrbfPcAkLRrJudD3UotJikn6d1Q/DcUo&#10;oiBG0pc0X8wXI0nn6O15kXF4/lRkKx1OppJtSbOTEys8ta80x7JZ4ZhUox39DD+0DHswfUNXghA8&#10;96MK3LAbRuEFBr1KdsAfURoGkDckGa8VNBowXynpcURLar8cmBGUqDca5eXneTLMZOwmg+kKQ0vq&#10;KBnNtRvn/tAZuW8w8yhgDXcowVoGbTyjQOh+gWMXini6Ivxcn6+D1/NFtvwBAAD//wMAUEsDBBQA&#10;BgAIAAAAIQA14Z3M4gAAAA0BAAAPAAAAZHJzL2Rvd25yZXYueG1sTI/NTsMwEITvSLyDtUhcEHXa&#10;hjYJcSpo6Q0O/VHPbuwmEfE6sp0mfXuWE9xmtJ9mZ/LVaFp21c43FgVMJxEwjaVVDVYCjoftcwLM&#10;B4lKtha1gJv2sCru73KZKTvgTl/3oWIUgj6TAuoQuoxzX9baSD+xnUa6XawzMpB1FVdODhRuWj6L&#10;ogU3skH6UMtOr2tdfu97I2Cxcf2ww/XT5vjxKb+6anZ6v52EeHwY316BBT2GPxh+61N1KKjT2fao&#10;PGvJv6QpoSTSKCZFSBwnS2BnAfNlMp0DL3L+f0XxAwAA//8DAFBLAQItABQABgAIAAAAIQC2gziS&#10;/gAAAOEBAAATAAAAAAAAAAAAAAAAAAAAAABbQ29udGVudF9UeXBlc10ueG1sUEsBAi0AFAAGAAgA&#10;AAAhADj9If/WAAAAlAEAAAsAAAAAAAAAAAAAAAAALwEAAF9yZWxzLy5yZWxzUEsBAi0AFAAGAAgA&#10;AAAhAFQ38WCGAgAAEAUAAA4AAAAAAAAAAAAAAAAALgIAAGRycy9lMm9Eb2MueG1sUEsBAi0AFAAG&#10;AAgAAAAhADXhncziAAAADQEAAA8AAAAAAAAAAAAAAAAA4AQAAGRycy9kb3ducmV2LnhtbFBLBQYA&#10;AAAABAAEAPMAAADvBQAAAAA=&#10;" o:allowincell="f" stroked="f">
                <v:textbox inset="0,0,0,0">
                  <w:txbxContent>
                    <w:p w14:paraId="74945616" w14:textId="77777777" w:rsidR="00885348" w:rsidRDefault="00885348" w:rsidP="00885348"/>
                    <w:p w14:paraId="79B7761C" w14:textId="77777777" w:rsidR="00885348" w:rsidRDefault="00885348" w:rsidP="00885348"/>
                    <w:p w14:paraId="0E3B1493" w14:textId="77777777" w:rsidR="00885348" w:rsidRDefault="00885348" w:rsidP="00885348"/>
                    <w:p w14:paraId="0B90FD62" w14:textId="77777777" w:rsidR="00885348" w:rsidRDefault="00885348" w:rsidP="00885348"/>
                    <w:p w14:paraId="545551FF" w14:textId="77777777" w:rsidR="00885348" w:rsidRDefault="00885348" w:rsidP="00885348"/>
                    <w:p w14:paraId="683782B8" w14:textId="77777777" w:rsidR="00885348" w:rsidRDefault="00885348" w:rsidP="00885348">
                      <w:pPr>
                        <w:rPr>
                          <w:sz w:val="32"/>
                        </w:rPr>
                      </w:pPr>
                    </w:p>
                    <w:p w14:paraId="349EB9F1" w14:textId="77777777" w:rsidR="00885348" w:rsidRDefault="00885348" w:rsidP="00885348">
                      <w:pPr>
                        <w:rPr>
                          <w:rFonts w:ascii="Verdana" w:hAnsi="Verdana"/>
                          <w:sz w:val="22"/>
                        </w:rPr>
                      </w:pPr>
                    </w:p>
                  </w:txbxContent>
                </v:textbox>
                <w10:wrap type="square" side="largest" anchorx="page" anchory="page"/>
              </v:shape>
            </w:pict>
          </mc:Fallback>
        </mc:AlternateContent>
      </w:r>
      <w:r w:rsidRPr="001D0C2C">
        <w:rPr>
          <w:b/>
          <w:color w:val="000000"/>
          <w:spacing w:val="-3"/>
          <w:sz w:val="24"/>
          <w:szCs w:val="24"/>
        </w:rPr>
        <w:t>COMPROBANTES FISCALES</w:t>
      </w:r>
      <w:r w:rsidRPr="001D0C2C">
        <w:rPr>
          <w:color w:val="000000"/>
          <w:spacing w:val="-3"/>
          <w:sz w:val="24"/>
          <w:szCs w:val="24"/>
        </w:rPr>
        <w:t>: -------------------------------------------------------------------------</w:t>
      </w:r>
    </w:p>
    <w:p w14:paraId="090D5E4A" w14:textId="7FECBB23" w:rsidR="00885348" w:rsidRPr="001D0C2C" w:rsidRDefault="00885348" w:rsidP="001D0C2C">
      <w:pPr>
        <w:widowControl w:val="0"/>
        <w:tabs>
          <w:tab w:val="left" w:pos="284"/>
        </w:tabs>
        <w:spacing w:line="367" w:lineRule="auto"/>
        <w:jc w:val="both"/>
        <w:rPr>
          <w:sz w:val="24"/>
          <w:szCs w:val="24"/>
        </w:rPr>
      </w:pPr>
      <w:r w:rsidRPr="001D0C2C">
        <w:rPr>
          <w:b/>
          <w:color w:val="000000"/>
          <w:sz w:val="24"/>
          <w:szCs w:val="24"/>
          <w:lang w:val="es-CO"/>
        </w:rPr>
        <w:t>ANEXOS</w:t>
      </w:r>
      <w:r w:rsidRPr="001D0C2C">
        <w:rPr>
          <w:color w:val="000000"/>
          <w:sz w:val="24"/>
          <w:szCs w:val="24"/>
          <w:lang w:val="es-CO"/>
        </w:rPr>
        <w:t>: Certificado de paz y salvo de impuesto predial unificado número</w:t>
      </w:r>
      <w:r w:rsidR="00E278F3">
        <w:rPr>
          <w:color w:val="000000"/>
          <w:sz w:val="24"/>
          <w:szCs w:val="24"/>
          <w:lang w:val="es-CO"/>
        </w:rPr>
        <w:t>s</w:t>
      </w:r>
      <w:r w:rsidRPr="001D0C2C">
        <w:rPr>
          <w:color w:val="000000"/>
          <w:sz w:val="24"/>
          <w:szCs w:val="24"/>
          <w:lang w:val="es-CO"/>
        </w:rPr>
        <w:t xml:space="preserve"> </w:t>
      </w:r>
    </w:p>
    <w:p w14:paraId="585FBBCC" w14:textId="77777777" w:rsidR="00E278F3" w:rsidRDefault="00885348" w:rsidP="001D0C2C">
      <w:pPr>
        <w:widowControl w:val="0"/>
        <w:tabs>
          <w:tab w:val="left" w:pos="284"/>
        </w:tabs>
        <w:spacing w:line="367" w:lineRule="auto"/>
        <w:jc w:val="both"/>
        <w:rPr>
          <w:color w:val="000000"/>
          <w:sz w:val="24"/>
          <w:szCs w:val="24"/>
          <w:lang w:val="es-CO"/>
        </w:rPr>
      </w:pPr>
      <w:r w:rsidRPr="001D0C2C">
        <w:rPr>
          <w:color w:val="000000"/>
          <w:sz w:val="24"/>
          <w:szCs w:val="24"/>
          <w:lang w:val="es-CO"/>
        </w:rPr>
        <w:t>Certificado</w:t>
      </w:r>
      <w:r w:rsidR="005D5D7D" w:rsidRPr="001D0C2C">
        <w:rPr>
          <w:color w:val="000000"/>
          <w:sz w:val="24"/>
          <w:szCs w:val="24"/>
          <w:lang w:val="es-CO"/>
        </w:rPr>
        <w:t>s</w:t>
      </w:r>
      <w:r w:rsidRPr="001D0C2C">
        <w:rPr>
          <w:color w:val="000000"/>
          <w:sz w:val="24"/>
          <w:szCs w:val="24"/>
          <w:lang w:val="es-CO"/>
        </w:rPr>
        <w:t xml:space="preserve"> de paz y salvo de Valorización Municipal número</w:t>
      </w:r>
      <w:r w:rsidR="005D5D7D" w:rsidRPr="001D0C2C">
        <w:rPr>
          <w:color w:val="000000"/>
          <w:sz w:val="24"/>
          <w:szCs w:val="24"/>
          <w:lang w:val="es-CO"/>
        </w:rPr>
        <w:t>s</w:t>
      </w:r>
      <w:r w:rsidRPr="001D0C2C">
        <w:rPr>
          <w:color w:val="000000"/>
          <w:sz w:val="24"/>
          <w:szCs w:val="24"/>
          <w:lang w:val="es-CO"/>
        </w:rPr>
        <w:t xml:space="preserve"> </w:t>
      </w:r>
    </w:p>
    <w:p w14:paraId="1FD05D68" w14:textId="77777777" w:rsidR="00E278F3" w:rsidRDefault="00885348" w:rsidP="001D0C2C">
      <w:pPr>
        <w:widowControl w:val="0"/>
        <w:tabs>
          <w:tab w:val="left" w:pos="284"/>
        </w:tabs>
        <w:spacing w:line="367" w:lineRule="auto"/>
        <w:jc w:val="both"/>
        <w:rPr>
          <w:color w:val="000000"/>
          <w:sz w:val="24"/>
          <w:szCs w:val="24"/>
          <w:lang w:val="es-CO"/>
        </w:rPr>
      </w:pPr>
      <w:r w:rsidRPr="001D0C2C">
        <w:rPr>
          <w:color w:val="000000"/>
          <w:sz w:val="24"/>
          <w:szCs w:val="24"/>
          <w:lang w:val="es-CO"/>
        </w:rPr>
        <w:t xml:space="preserve">Certificado de paz y salvo de Administración expedido en </w:t>
      </w:r>
    </w:p>
    <w:p w14:paraId="158BD783" w14:textId="179C1A6D" w:rsidR="00885348" w:rsidRPr="00841037" w:rsidRDefault="00885348" w:rsidP="001D0C2C">
      <w:pPr>
        <w:widowControl w:val="0"/>
        <w:tabs>
          <w:tab w:val="left" w:pos="284"/>
        </w:tabs>
        <w:spacing w:line="367" w:lineRule="auto"/>
        <w:jc w:val="both"/>
        <w:rPr>
          <w:color w:val="000000"/>
          <w:sz w:val="24"/>
          <w:szCs w:val="24"/>
          <w:lang w:val="es-CO"/>
        </w:rPr>
      </w:pPr>
      <w:r w:rsidRPr="001D0C2C">
        <w:rPr>
          <w:color w:val="000000"/>
          <w:sz w:val="24"/>
          <w:szCs w:val="24"/>
        </w:rPr>
        <w:t>Presentados</w:t>
      </w:r>
      <w:r w:rsidRPr="001D0C2C">
        <w:rPr>
          <w:color w:val="000000"/>
          <w:sz w:val="24"/>
          <w:szCs w:val="24"/>
          <w:lang w:val="es-CO"/>
        </w:rPr>
        <w:t xml:space="preserve"> por </w:t>
      </w:r>
      <w:r w:rsidR="00965ACC" w:rsidRPr="005A62AB">
        <w:rPr>
          <w:b/>
          <w:color w:val="FFFFFF" w:themeColor="background1"/>
          <w:sz w:val="24"/>
          <w:szCs w:val="24"/>
          <w:lang w:val="es-CO"/>
        </w:rPr>
        <w:t>STEPHANIE SUAREZ ZULUAGA</w:t>
      </w:r>
      <w:r w:rsidR="00C429C1" w:rsidRPr="005A62AB">
        <w:rPr>
          <w:b/>
          <w:color w:val="FFFFFF" w:themeColor="background1"/>
          <w:sz w:val="24"/>
          <w:szCs w:val="24"/>
          <w:lang w:val="es-CO"/>
        </w:rPr>
        <w:t>,</w:t>
      </w:r>
      <w:r w:rsidR="00C429C1" w:rsidRPr="005A62AB">
        <w:rPr>
          <w:color w:val="FFFFFF" w:themeColor="background1"/>
          <w:sz w:val="24"/>
          <w:szCs w:val="24"/>
          <w:lang w:val="es-CO"/>
        </w:rPr>
        <w:t xml:space="preserve"> </w:t>
      </w:r>
      <w:r w:rsidR="00C429C1" w:rsidRPr="001D0C2C">
        <w:rPr>
          <w:sz w:val="24"/>
          <w:szCs w:val="24"/>
          <w:lang w:val="es-CO"/>
        </w:rPr>
        <w:t xml:space="preserve">identificada con la cédula de ciudadanía número </w:t>
      </w:r>
      <w:bookmarkStart w:id="0" w:name="_GoBack"/>
      <w:r w:rsidR="00965ACC" w:rsidRPr="005A62AB">
        <w:rPr>
          <w:b/>
          <w:color w:val="FFFFFF" w:themeColor="background1"/>
          <w:sz w:val="24"/>
          <w:szCs w:val="24"/>
          <w:lang w:val="es-CO"/>
        </w:rPr>
        <w:t>1.020’413.057</w:t>
      </w:r>
      <w:bookmarkEnd w:id="0"/>
      <w:r w:rsidRPr="001D0C2C">
        <w:rPr>
          <w:b/>
          <w:color w:val="000000"/>
          <w:sz w:val="24"/>
          <w:szCs w:val="24"/>
          <w:lang w:val="es-CO"/>
        </w:rPr>
        <w:t xml:space="preserve">. </w:t>
      </w:r>
      <w:r w:rsidRPr="00841037">
        <w:rPr>
          <w:color w:val="000000"/>
          <w:sz w:val="24"/>
          <w:szCs w:val="24"/>
          <w:lang w:val="es-CO"/>
        </w:rPr>
        <w:t>------------</w:t>
      </w:r>
      <w:r w:rsidR="00C429C1" w:rsidRPr="00841037">
        <w:rPr>
          <w:color w:val="000000"/>
          <w:sz w:val="24"/>
          <w:szCs w:val="24"/>
          <w:lang w:val="es-CO"/>
        </w:rPr>
        <w:t>----------------------------------------------------</w:t>
      </w:r>
      <w:r w:rsidRPr="00841037">
        <w:rPr>
          <w:color w:val="000000"/>
          <w:sz w:val="24"/>
          <w:szCs w:val="24"/>
          <w:lang w:val="es-CO"/>
        </w:rPr>
        <w:t>-</w:t>
      </w:r>
    </w:p>
    <w:p w14:paraId="55ADB9EE" w14:textId="06E54683" w:rsidR="00885348" w:rsidRPr="00E278F3" w:rsidRDefault="00885348" w:rsidP="00E278F3">
      <w:pPr>
        <w:widowControl w:val="0"/>
        <w:tabs>
          <w:tab w:val="left" w:pos="284"/>
        </w:tabs>
        <w:spacing w:line="367" w:lineRule="auto"/>
        <w:jc w:val="both"/>
        <w:rPr>
          <w:bCs/>
          <w:color w:val="000000"/>
          <w:sz w:val="24"/>
          <w:szCs w:val="24"/>
          <w:lang w:val="es-CO"/>
        </w:rPr>
      </w:pPr>
      <w:r w:rsidRPr="00841037">
        <w:rPr>
          <w:color w:val="000000"/>
          <w:sz w:val="24"/>
          <w:szCs w:val="24"/>
        </w:rPr>
        <w:t xml:space="preserve">Certificados de Tradición y Libertad expedidos el día </w:t>
      </w:r>
      <w:r w:rsidR="00DF4274" w:rsidRPr="00E278F3">
        <w:rPr>
          <w:color w:val="FFFFFF" w:themeColor="background1"/>
          <w:sz w:val="24"/>
          <w:szCs w:val="24"/>
        </w:rPr>
        <w:t>2</w:t>
      </w:r>
      <w:r w:rsidR="00872790" w:rsidRPr="00E278F3">
        <w:rPr>
          <w:color w:val="FFFFFF" w:themeColor="background1"/>
          <w:sz w:val="24"/>
          <w:szCs w:val="24"/>
        </w:rPr>
        <w:t>2</w:t>
      </w:r>
      <w:r w:rsidRPr="00E278F3">
        <w:rPr>
          <w:color w:val="FFFFFF" w:themeColor="background1"/>
          <w:sz w:val="24"/>
          <w:szCs w:val="24"/>
        </w:rPr>
        <w:t xml:space="preserve"> de </w:t>
      </w:r>
      <w:r w:rsidR="00326EEE" w:rsidRPr="00E278F3">
        <w:rPr>
          <w:color w:val="FFFFFF" w:themeColor="background1"/>
          <w:sz w:val="24"/>
          <w:szCs w:val="24"/>
        </w:rPr>
        <w:t>marzo</w:t>
      </w:r>
      <w:r w:rsidRPr="00E278F3">
        <w:rPr>
          <w:color w:val="FFFFFF" w:themeColor="background1"/>
          <w:sz w:val="24"/>
          <w:szCs w:val="24"/>
        </w:rPr>
        <w:t xml:space="preserve"> de 2021 </w:t>
      </w:r>
      <w:r w:rsidRPr="00841037">
        <w:rPr>
          <w:color w:val="000000"/>
          <w:sz w:val="24"/>
          <w:szCs w:val="24"/>
        </w:rPr>
        <w:t xml:space="preserve">desde la Oficina de Registro de Instrumentos Públicos de </w:t>
      </w:r>
      <w:r w:rsidRPr="00E278F3">
        <w:rPr>
          <w:color w:val="FFFFFF" w:themeColor="background1"/>
          <w:sz w:val="24"/>
          <w:szCs w:val="24"/>
        </w:rPr>
        <w:t>Medellín – Zona Sur</w:t>
      </w:r>
      <w:r w:rsidRPr="00841037">
        <w:rPr>
          <w:color w:val="000000"/>
          <w:sz w:val="24"/>
          <w:szCs w:val="24"/>
        </w:rPr>
        <w:t>.-------</w:t>
      </w:r>
      <w:r w:rsidR="00326EEE" w:rsidRPr="00841037">
        <w:rPr>
          <w:color w:val="000000"/>
          <w:sz w:val="24"/>
          <w:szCs w:val="24"/>
        </w:rPr>
        <w:t>------------</w:t>
      </w:r>
      <w:r w:rsidRPr="00841037">
        <w:rPr>
          <w:color w:val="000000"/>
          <w:sz w:val="24"/>
          <w:szCs w:val="24"/>
        </w:rPr>
        <w:t>-</w:t>
      </w:r>
    </w:p>
    <w:p w14:paraId="0CE37FE6" w14:textId="6FF34885" w:rsidR="00326EEE" w:rsidRDefault="00326EEE" w:rsidP="001D0C2C">
      <w:pPr>
        <w:tabs>
          <w:tab w:val="center" w:pos="4512"/>
        </w:tabs>
        <w:suppressAutoHyphens/>
        <w:spacing w:line="367" w:lineRule="auto"/>
        <w:jc w:val="both"/>
        <w:rPr>
          <w:sz w:val="24"/>
          <w:szCs w:val="24"/>
        </w:rPr>
      </w:pPr>
      <w:r w:rsidRPr="001D0C2C">
        <w:rPr>
          <w:b/>
          <w:bCs/>
          <w:sz w:val="24"/>
          <w:szCs w:val="24"/>
        </w:rPr>
        <w:t xml:space="preserve">Derechos notariales </w:t>
      </w:r>
      <w:r w:rsidRPr="001D0C2C">
        <w:rPr>
          <w:bCs/>
          <w:sz w:val="24"/>
          <w:szCs w:val="24"/>
        </w:rPr>
        <w:t xml:space="preserve">$                      </w:t>
      </w:r>
      <w:r w:rsidRPr="001D0C2C">
        <w:rPr>
          <w:b/>
          <w:sz w:val="24"/>
          <w:szCs w:val="24"/>
        </w:rPr>
        <w:t xml:space="preserve">Aporte a superintendencia y fondo nacional del notariado </w:t>
      </w:r>
      <w:r w:rsidRPr="001D0C2C">
        <w:rPr>
          <w:bCs/>
          <w:sz w:val="24"/>
          <w:szCs w:val="24"/>
        </w:rPr>
        <w:t>$</w:t>
      </w:r>
      <w:r w:rsidRPr="001D0C2C">
        <w:rPr>
          <w:b/>
          <w:bCs/>
          <w:sz w:val="24"/>
          <w:szCs w:val="24"/>
        </w:rPr>
        <w:t xml:space="preserve">                     </w:t>
      </w:r>
      <w:r w:rsidRPr="001D0C2C">
        <w:rPr>
          <w:b/>
          <w:sz w:val="24"/>
          <w:szCs w:val="24"/>
        </w:rPr>
        <w:t xml:space="preserve">Iva </w:t>
      </w:r>
      <w:r w:rsidRPr="001D0C2C">
        <w:rPr>
          <w:sz w:val="24"/>
          <w:szCs w:val="24"/>
        </w:rPr>
        <w:t xml:space="preserve">$                     </w:t>
      </w:r>
      <w:r w:rsidRPr="001D0C2C">
        <w:rPr>
          <w:b/>
          <w:bCs/>
          <w:sz w:val="24"/>
          <w:szCs w:val="24"/>
        </w:rPr>
        <w:t xml:space="preserve">Resolución número 00755 del 26 de enero de 2022. </w:t>
      </w:r>
      <w:r w:rsidRPr="001D0C2C">
        <w:rPr>
          <w:sz w:val="24"/>
          <w:szCs w:val="24"/>
        </w:rPr>
        <w:t>---------------------------------------------------------------------------------------</w:t>
      </w:r>
    </w:p>
    <w:p w14:paraId="24CEC491" w14:textId="0A1BA6D8" w:rsidR="00E278F3" w:rsidRPr="00E278F3" w:rsidRDefault="00E278F3" w:rsidP="001D0C2C">
      <w:pPr>
        <w:tabs>
          <w:tab w:val="center" w:pos="4512"/>
        </w:tabs>
        <w:suppressAutoHyphens/>
        <w:spacing w:line="367" w:lineRule="auto"/>
        <w:jc w:val="both"/>
        <w:rPr>
          <w:b/>
          <w:bCs/>
          <w:sz w:val="24"/>
          <w:szCs w:val="24"/>
        </w:rPr>
      </w:pPr>
      <w:r w:rsidRPr="00E278F3">
        <w:rPr>
          <w:b/>
          <w:sz w:val="24"/>
          <w:szCs w:val="24"/>
        </w:rPr>
        <w:t>Retención en la fuente $</w:t>
      </w:r>
    </w:p>
    <w:p w14:paraId="0EAE5228" w14:textId="11CA0367" w:rsidR="00326EEE" w:rsidRPr="001D0C2C" w:rsidRDefault="00326EEE" w:rsidP="001D0C2C">
      <w:pPr>
        <w:spacing w:line="367" w:lineRule="auto"/>
        <w:jc w:val="both"/>
        <w:rPr>
          <w:bCs/>
          <w:sz w:val="24"/>
          <w:szCs w:val="24"/>
        </w:rPr>
      </w:pPr>
      <w:r w:rsidRPr="001D0C2C">
        <w:rPr>
          <w:sz w:val="24"/>
          <w:szCs w:val="24"/>
        </w:rPr>
        <w:t xml:space="preserve">La presente escritura se extendió en las hojas de papel notarial distinguidas con los números: </w:t>
      </w:r>
      <w:r w:rsidRPr="00E278F3">
        <w:rPr>
          <w:color w:val="FFFFFF" w:themeColor="background1"/>
          <w:sz w:val="24"/>
          <w:szCs w:val="24"/>
        </w:rPr>
        <w:t>PO00</w:t>
      </w:r>
      <w:r w:rsidR="00FB5649" w:rsidRPr="00E278F3">
        <w:rPr>
          <w:color w:val="FFFFFF" w:themeColor="background1"/>
          <w:sz w:val="24"/>
          <w:szCs w:val="24"/>
        </w:rPr>
        <w:t>3668685</w:t>
      </w:r>
      <w:r w:rsidRPr="00E278F3">
        <w:rPr>
          <w:color w:val="FFFFFF" w:themeColor="background1"/>
          <w:sz w:val="24"/>
          <w:szCs w:val="24"/>
        </w:rPr>
        <w:t xml:space="preserve">, </w:t>
      </w:r>
      <w:r w:rsidR="00FB5649" w:rsidRPr="00E278F3">
        <w:rPr>
          <w:color w:val="FFFFFF" w:themeColor="background1"/>
          <w:sz w:val="24"/>
          <w:szCs w:val="24"/>
        </w:rPr>
        <w:t>PO003668686</w:t>
      </w:r>
      <w:r w:rsidRPr="00E278F3">
        <w:rPr>
          <w:color w:val="FFFFFF" w:themeColor="background1"/>
          <w:sz w:val="24"/>
          <w:szCs w:val="24"/>
        </w:rPr>
        <w:t xml:space="preserve">, </w:t>
      </w:r>
      <w:r w:rsidR="00FB5649" w:rsidRPr="00E278F3">
        <w:rPr>
          <w:color w:val="FFFFFF" w:themeColor="background1"/>
          <w:sz w:val="24"/>
          <w:szCs w:val="24"/>
        </w:rPr>
        <w:t>PO003668687</w:t>
      </w:r>
      <w:r w:rsidRPr="00E278F3">
        <w:rPr>
          <w:color w:val="FFFFFF" w:themeColor="background1"/>
          <w:sz w:val="24"/>
          <w:szCs w:val="24"/>
        </w:rPr>
        <w:t xml:space="preserve">, </w:t>
      </w:r>
      <w:r w:rsidR="00FB5649" w:rsidRPr="00E278F3">
        <w:rPr>
          <w:color w:val="FFFFFF" w:themeColor="background1"/>
          <w:sz w:val="24"/>
          <w:szCs w:val="24"/>
        </w:rPr>
        <w:t>PO003668688</w:t>
      </w:r>
      <w:r w:rsidRPr="00E278F3">
        <w:rPr>
          <w:color w:val="FFFFFF" w:themeColor="background1"/>
          <w:sz w:val="24"/>
          <w:szCs w:val="24"/>
        </w:rPr>
        <w:t xml:space="preserve">, </w:t>
      </w:r>
      <w:r w:rsidR="00FB5649" w:rsidRPr="00E278F3">
        <w:rPr>
          <w:color w:val="FFFFFF" w:themeColor="background1"/>
          <w:sz w:val="24"/>
          <w:szCs w:val="24"/>
        </w:rPr>
        <w:t>PO003668689</w:t>
      </w:r>
      <w:r w:rsidRPr="00E278F3">
        <w:rPr>
          <w:color w:val="FFFFFF" w:themeColor="background1"/>
          <w:sz w:val="24"/>
          <w:szCs w:val="24"/>
        </w:rPr>
        <w:t xml:space="preserve"> y </w:t>
      </w:r>
      <w:r w:rsidR="00FB5649" w:rsidRPr="00E278F3">
        <w:rPr>
          <w:color w:val="FFFFFF" w:themeColor="background1"/>
          <w:sz w:val="24"/>
          <w:szCs w:val="24"/>
        </w:rPr>
        <w:t>PO003668690</w:t>
      </w:r>
      <w:r w:rsidRPr="001D0C2C">
        <w:rPr>
          <w:sz w:val="24"/>
          <w:szCs w:val="24"/>
        </w:rPr>
        <w:t xml:space="preserve">. Hojas </w:t>
      </w:r>
      <w:r w:rsidR="00641CF6" w:rsidRPr="001D0C2C">
        <w:rPr>
          <w:sz w:val="24"/>
          <w:szCs w:val="24"/>
        </w:rPr>
        <w:t xml:space="preserve">    </w:t>
      </w:r>
      <w:r w:rsidRPr="001D0C2C">
        <w:rPr>
          <w:sz w:val="24"/>
          <w:szCs w:val="24"/>
        </w:rPr>
        <w:t xml:space="preserve">que </w:t>
      </w:r>
      <w:r w:rsidR="00641CF6" w:rsidRPr="001D0C2C">
        <w:rPr>
          <w:sz w:val="24"/>
          <w:szCs w:val="24"/>
        </w:rPr>
        <w:t xml:space="preserve">    </w:t>
      </w:r>
      <w:r w:rsidRPr="001D0C2C">
        <w:rPr>
          <w:sz w:val="24"/>
          <w:szCs w:val="24"/>
        </w:rPr>
        <w:t>pertenecen</w:t>
      </w:r>
      <w:r w:rsidR="00641CF6" w:rsidRPr="001D0C2C">
        <w:rPr>
          <w:sz w:val="24"/>
          <w:szCs w:val="24"/>
        </w:rPr>
        <w:t xml:space="preserve">    </w:t>
      </w:r>
      <w:r w:rsidRPr="001D0C2C">
        <w:rPr>
          <w:sz w:val="24"/>
          <w:szCs w:val="24"/>
        </w:rPr>
        <w:t xml:space="preserve"> a </w:t>
      </w:r>
      <w:r w:rsidR="00641CF6" w:rsidRPr="001D0C2C">
        <w:rPr>
          <w:sz w:val="24"/>
          <w:szCs w:val="24"/>
        </w:rPr>
        <w:t xml:space="preserve">  </w:t>
      </w:r>
      <w:r w:rsidRPr="001D0C2C">
        <w:rPr>
          <w:sz w:val="24"/>
          <w:szCs w:val="24"/>
        </w:rPr>
        <w:t xml:space="preserve">la escritura pública número        </w:t>
      </w:r>
      <w:r w:rsidR="00641CF6" w:rsidRPr="001D0C2C">
        <w:rPr>
          <w:sz w:val="24"/>
          <w:szCs w:val="24"/>
        </w:rPr>
        <w:t xml:space="preserve">  </w:t>
      </w:r>
      <w:r w:rsidRPr="001D0C2C">
        <w:rPr>
          <w:sz w:val="24"/>
          <w:szCs w:val="24"/>
        </w:rPr>
        <w:t xml:space="preserve"> del año 2022, otorgada en la Notaría Once (11) del Círculo de Medellín. Así se firma:</w:t>
      </w:r>
    </w:p>
    <w:p w14:paraId="50927377" w14:textId="77777777" w:rsidR="00326EEE" w:rsidRPr="001D0C2C" w:rsidRDefault="00326EEE" w:rsidP="001D0C2C">
      <w:pPr>
        <w:spacing w:line="367" w:lineRule="auto"/>
        <w:jc w:val="both"/>
        <w:rPr>
          <w:sz w:val="24"/>
          <w:szCs w:val="24"/>
        </w:rPr>
      </w:pPr>
    </w:p>
    <w:p w14:paraId="1D647925" w14:textId="3D028CB4" w:rsidR="00326EEE" w:rsidRPr="001D0C2C" w:rsidRDefault="00326EEE" w:rsidP="001D0C2C">
      <w:pPr>
        <w:spacing w:line="367" w:lineRule="auto"/>
        <w:jc w:val="both"/>
        <w:rPr>
          <w:sz w:val="24"/>
          <w:szCs w:val="24"/>
        </w:rPr>
      </w:pPr>
    </w:p>
    <w:p w14:paraId="15707245" w14:textId="77777777" w:rsidR="00326EEE" w:rsidRPr="001D0C2C" w:rsidRDefault="00326EEE" w:rsidP="001D0C2C">
      <w:pPr>
        <w:pStyle w:val="Prrafodelista"/>
        <w:widowControl w:val="0"/>
        <w:spacing w:line="367" w:lineRule="auto"/>
        <w:ind w:left="0"/>
        <w:jc w:val="both"/>
        <w:rPr>
          <w:color w:val="000000"/>
          <w:spacing w:val="-3"/>
          <w:sz w:val="24"/>
          <w:szCs w:val="24"/>
        </w:rPr>
      </w:pPr>
    </w:p>
    <w:p w14:paraId="0B2858C3" w14:textId="25E1DB67" w:rsidR="000409C4" w:rsidRPr="001D0C2C" w:rsidRDefault="000409C4" w:rsidP="001D0C2C">
      <w:pPr>
        <w:pStyle w:val="Encabezado"/>
        <w:spacing w:line="367" w:lineRule="auto"/>
        <w:rPr>
          <w:b/>
          <w:sz w:val="24"/>
          <w:szCs w:val="24"/>
          <w:lang w:val="es-CO"/>
        </w:rPr>
      </w:pPr>
    </w:p>
    <w:p w14:paraId="4D89D923" w14:textId="77777777" w:rsidR="00160EED" w:rsidRDefault="00160EED" w:rsidP="001D0C2C">
      <w:pPr>
        <w:pStyle w:val="Encabezado"/>
        <w:spacing w:line="367" w:lineRule="auto"/>
        <w:rPr>
          <w:b/>
          <w:sz w:val="24"/>
          <w:szCs w:val="24"/>
          <w:lang w:val="es-CO"/>
        </w:rPr>
      </w:pPr>
    </w:p>
    <w:p w14:paraId="7612B2C6" w14:textId="77777777" w:rsidR="00E278F3" w:rsidRDefault="00E278F3" w:rsidP="001D0C2C">
      <w:pPr>
        <w:pStyle w:val="Encabezado"/>
        <w:spacing w:line="367" w:lineRule="auto"/>
        <w:rPr>
          <w:b/>
          <w:sz w:val="24"/>
          <w:szCs w:val="24"/>
          <w:lang w:val="es-CO"/>
        </w:rPr>
      </w:pPr>
    </w:p>
    <w:p w14:paraId="46614CFE" w14:textId="77777777" w:rsidR="00E278F3" w:rsidRDefault="00E278F3" w:rsidP="001D0C2C">
      <w:pPr>
        <w:pStyle w:val="Encabezado"/>
        <w:spacing w:line="367" w:lineRule="auto"/>
        <w:rPr>
          <w:b/>
          <w:sz w:val="24"/>
          <w:szCs w:val="24"/>
          <w:lang w:val="es-CO"/>
        </w:rPr>
      </w:pPr>
    </w:p>
    <w:p w14:paraId="1DD377E1" w14:textId="77777777" w:rsidR="00E278F3" w:rsidRDefault="00E278F3" w:rsidP="001D0C2C">
      <w:pPr>
        <w:pStyle w:val="Encabezado"/>
        <w:spacing w:line="367" w:lineRule="auto"/>
        <w:rPr>
          <w:b/>
          <w:sz w:val="24"/>
          <w:szCs w:val="24"/>
          <w:lang w:val="es-CO"/>
        </w:rPr>
      </w:pPr>
    </w:p>
    <w:p w14:paraId="54AAB0C7" w14:textId="77777777" w:rsidR="00E278F3" w:rsidRPr="001D0C2C" w:rsidRDefault="00E278F3" w:rsidP="001D0C2C">
      <w:pPr>
        <w:pStyle w:val="Encabezado"/>
        <w:spacing w:line="367" w:lineRule="auto"/>
        <w:rPr>
          <w:b/>
          <w:sz w:val="24"/>
          <w:szCs w:val="24"/>
          <w:lang w:val="es-CO"/>
        </w:rPr>
      </w:pPr>
    </w:p>
    <w:p w14:paraId="21891E85" w14:textId="77777777" w:rsidR="00782F6D" w:rsidRPr="00E278F3" w:rsidRDefault="00782F6D" w:rsidP="001D0C2C">
      <w:pPr>
        <w:pStyle w:val="Encabezado"/>
        <w:spacing w:line="367" w:lineRule="auto"/>
        <w:rPr>
          <w:b/>
          <w:color w:val="FFFFFF" w:themeColor="background1"/>
          <w:sz w:val="24"/>
          <w:szCs w:val="24"/>
          <w:lang w:val="es-CO"/>
        </w:rPr>
      </w:pPr>
    </w:p>
    <w:p w14:paraId="24648E2A" w14:textId="77777777" w:rsidR="006455EA" w:rsidRPr="00E278F3" w:rsidRDefault="00965ACC" w:rsidP="001D0C2C">
      <w:pPr>
        <w:pStyle w:val="Encabezado"/>
        <w:spacing w:line="367" w:lineRule="auto"/>
        <w:rPr>
          <w:b/>
          <w:color w:val="FFFFFF" w:themeColor="background1"/>
          <w:sz w:val="24"/>
          <w:szCs w:val="24"/>
          <w:lang w:val="es-CO"/>
        </w:rPr>
      </w:pPr>
      <w:r w:rsidRPr="00E278F3">
        <w:rPr>
          <w:b/>
          <w:color w:val="FFFFFF" w:themeColor="background1"/>
          <w:sz w:val="24"/>
          <w:szCs w:val="24"/>
          <w:lang w:val="es-CO"/>
        </w:rPr>
        <w:t>STEPHANIE SUAREZ ZULUAGA</w:t>
      </w:r>
      <w:r w:rsidR="00D42CF1" w:rsidRPr="00E278F3">
        <w:rPr>
          <w:b/>
          <w:color w:val="FFFFFF" w:themeColor="background1"/>
          <w:sz w:val="24"/>
          <w:szCs w:val="24"/>
          <w:lang w:val="es-CO"/>
        </w:rPr>
        <w:t>.</w:t>
      </w:r>
      <w:r w:rsidR="00E533AF" w:rsidRPr="00E278F3">
        <w:rPr>
          <w:b/>
          <w:color w:val="FFFFFF" w:themeColor="background1"/>
          <w:sz w:val="24"/>
          <w:szCs w:val="24"/>
          <w:lang w:val="es-CO"/>
        </w:rPr>
        <w:t xml:space="preserve">                    </w:t>
      </w:r>
    </w:p>
    <w:p w14:paraId="40AE9D6D" w14:textId="77777777" w:rsidR="00A063E2" w:rsidRPr="001D0C2C" w:rsidRDefault="00A063E2" w:rsidP="001D0C2C">
      <w:pPr>
        <w:spacing w:line="367" w:lineRule="auto"/>
        <w:jc w:val="both"/>
        <w:rPr>
          <w:sz w:val="24"/>
          <w:szCs w:val="24"/>
          <w:lang w:val="es-CO"/>
        </w:rPr>
      </w:pPr>
      <w:r w:rsidRPr="001D0C2C">
        <w:rPr>
          <w:b/>
          <w:sz w:val="24"/>
          <w:szCs w:val="24"/>
          <w:lang w:val="es-CO"/>
        </w:rPr>
        <w:t>NOMBRE</w:t>
      </w:r>
      <w:r w:rsidR="00D42CF1" w:rsidRPr="001D0C2C">
        <w:rPr>
          <w:b/>
          <w:sz w:val="24"/>
          <w:szCs w:val="24"/>
          <w:lang w:val="es-CO"/>
        </w:rPr>
        <w:t>S Y APELLIDOS</w:t>
      </w:r>
      <w:r w:rsidRPr="001D0C2C">
        <w:rPr>
          <w:sz w:val="24"/>
          <w:szCs w:val="24"/>
          <w:lang w:val="es-CO"/>
        </w:rPr>
        <w:t>:</w:t>
      </w:r>
    </w:p>
    <w:p w14:paraId="05DA32F9" w14:textId="77777777" w:rsidR="00A063E2" w:rsidRPr="001D0C2C" w:rsidRDefault="00A063E2" w:rsidP="001D0C2C">
      <w:pPr>
        <w:spacing w:line="367" w:lineRule="auto"/>
        <w:jc w:val="both"/>
        <w:rPr>
          <w:sz w:val="24"/>
          <w:szCs w:val="24"/>
          <w:lang w:val="es-CO"/>
        </w:rPr>
      </w:pPr>
      <w:r w:rsidRPr="001D0C2C">
        <w:rPr>
          <w:b/>
          <w:sz w:val="24"/>
          <w:szCs w:val="24"/>
          <w:lang w:val="es-CO"/>
        </w:rPr>
        <w:t>C.C. NO</w:t>
      </w:r>
      <w:r w:rsidRPr="001D0C2C">
        <w:rPr>
          <w:sz w:val="24"/>
          <w:szCs w:val="24"/>
          <w:lang w:val="es-CO"/>
        </w:rPr>
        <w:t>.</w:t>
      </w:r>
    </w:p>
    <w:p w14:paraId="1EE21BCD" w14:textId="77777777" w:rsidR="00A063E2" w:rsidRPr="001D0C2C" w:rsidRDefault="00A063E2" w:rsidP="001D0C2C">
      <w:pPr>
        <w:spacing w:line="367" w:lineRule="auto"/>
        <w:jc w:val="both"/>
        <w:rPr>
          <w:sz w:val="24"/>
          <w:szCs w:val="24"/>
          <w:lang w:val="es-MX"/>
        </w:rPr>
      </w:pPr>
      <w:r w:rsidRPr="001D0C2C">
        <w:rPr>
          <w:b/>
          <w:bCs/>
          <w:sz w:val="24"/>
          <w:szCs w:val="24"/>
          <w:lang w:val="es-MX"/>
        </w:rPr>
        <w:t>DIRECCIÓN</w:t>
      </w:r>
      <w:r w:rsidRPr="001D0C2C">
        <w:rPr>
          <w:sz w:val="24"/>
          <w:szCs w:val="24"/>
          <w:lang w:val="es-MX"/>
        </w:rPr>
        <w:t>:</w:t>
      </w:r>
    </w:p>
    <w:p w14:paraId="63515ACB" w14:textId="77777777" w:rsidR="00A063E2" w:rsidRPr="001D0C2C" w:rsidRDefault="00A063E2" w:rsidP="001D0C2C">
      <w:pPr>
        <w:spacing w:line="367" w:lineRule="auto"/>
        <w:jc w:val="both"/>
        <w:rPr>
          <w:bCs/>
          <w:sz w:val="24"/>
          <w:szCs w:val="24"/>
          <w:lang w:val="es-MX"/>
        </w:rPr>
      </w:pPr>
      <w:r w:rsidRPr="001D0C2C">
        <w:rPr>
          <w:b/>
          <w:bCs/>
          <w:sz w:val="24"/>
          <w:szCs w:val="24"/>
          <w:lang w:val="es-MX"/>
        </w:rPr>
        <w:t>CIUDAD</w:t>
      </w:r>
      <w:r w:rsidRPr="001D0C2C">
        <w:rPr>
          <w:bCs/>
          <w:sz w:val="24"/>
          <w:szCs w:val="24"/>
          <w:lang w:val="es-MX"/>
        </w:rPr>
        <w:t>:</w:t>
      </w:r>
    </w:p>
    <w:p w14:paraId="4314F6FC" w14:textId="77777777" w:rsidR="00A063E2" w:rsidRPr="001D0C2C" w:rsidRDefault="00A063E2" w:rsidP="001D0C2C">
      <w:pPr>
        <w:spacing w:line="367" w:lineRule="auto"/>
        <w:jc w:val="both"/>
        <w:rPr>
          <w:sz w:val="24"/>
          <w:szCs w:val="24"/>
          <w:lang w:val="es-MX"/>
        </w:rPr>
      </w:pPr>
      <w:r w:rsidRPr="001D0C2C">
        <w:rPr>
          <w:b/>
          <w:bCs/>
          <w:sz w:val="24"/>
          <w:szCs w:val="24"/>
          <w:lang w:val="es-MX"/>
        </w:rPr>
        <w:t>CELULAR</w:t>
      </w:r>
      <w:r w:rsidRPr="001D0C2C">
        <w:rPr>
          <w:sz w:val="24"/>
          <w:szCs w:val="24"/>
          <w:lang w:val="es-MX"/>
        </w:rPr>
        <w:t>:</w:t>
      </w:r>
    </w:p>
    <w:p w14:paraId="16540834" w14:textId="77777777" w:rsidR="00A063E2" w:rsidRPr="001D0C2C" w:rsidRDefault="00A063E2" w:rsidP="001D0C2C">
      <w:pPr>
        <w:spacing w:line="367" w:lineRule="auto"/>
        <w:jc w:val="both"/>
        <w:rPr>
          <w:bCs/>
          <w:sz w:val="24"/>
          <w:szCs w:val="24"/>
          <w:lang w:val="es-MX"/>
        </w:rPr>
      </w:pPr>
      <w:r w:rsidRPr="001D0C2C">
        <w:rPr>
          <w:b/>
          <w:bCs/>
          <w:sz w:val="24"/>
          <w:szCs w:val="24"/>
          <w:lang w:val="es-MX"/>
        </w:rPr>
        <w:t>E-MAIL</w:t>
      </w:r>
      <w:r w:rsidRPr="001D0C2C">
        <w:rPr>
          <w:bCs/>
          <w:sz w:val="24"/>
          <w:szCs w:val="24"/>
          <w:lang w:val="es-MX"/>
        </w:rPr>
        <w:t>:</w:t>
      </w:r>
    </w:p>
    <w:p w14:paraId="30CB6086" w14:textId="77777777" w:rsidR="00A063E2" w:rsidRPr="001D0C2C" w:rsidRDefault="00A063E2" w:rsidP="001D0C2C">
      <w:pPr>
        <w:spacing w:line="367" w:lineRule="auto"/>
        <w:jc w:val="both"/>
        <w:rPr>
          <w:sz w:val="24"/>
          <w:szCs w:val="24"/>
          <w:lang w:val="es-MX"/>
        </w:rPr>
      </w:pPr>
      <w:r w:rsidRPr="001D0C2C">
        <w:rPr>
          <w:b/>
          <w:bCs/>
          <w:sz w:val="24"/>
          <w:szCs w:val="24"/>
          <w:lang w:val="es-MX"/>
        </w:rPr>
        <w:t>PROFESIÓN U OFICIO</w:t>
      </w:r>
      <w:r w:rsidRPr="001D0C2C">
        <w:rPr>
          <w:sz w:val="24"/>
          <w:szCs w:val="24"/>
          <w:lang w:val="es-MX"/>
        </w:rPr>
        <w:t>:</w:t>
      </w:r>
    </w:p>
    <w:p w14:paraId="0542BFE9" w14:textId="77777777" w:rsidR="00A063E2" w:rsidRPr="001D0C2C" w:rsidRDefault="00A063E2" w:rsidP="001D0C2C">
      <w:pPr>
        <w:spacing w:line="367" w:lineRule="auto"/>
        <w:jc w:val="both"/>
        <w:rPr>
          <w:sz w:val="24"/>
          <w:szCs w:val="24"/>
          <w:lang w:val="es-MX"/>
        </w:rPr>
      </w:pPr>
      <w:r w:rsidRPr="001D0C2C">
        <w:rPr>
          <w:b/>
          <w:sz w:val="24"/>
          <w:szCs w:val="24"/>
          <w:lang w:val="es-MX"/>
        </w:rPr>
        <w:t>ACTIVIDAD ECONÓMICA</w:t>
      </w:r>
      <w:r w:rsidRPr="001D0C2C">
        <w:rPr>
          <w:sz w:val="24"/>
          <w:szCs w:val="24"/>
          <w:lang w:val="es-MX"/>
        </w:rPr>
        <w:t>:</w:t>
      </w:r>
    </w:p>
    <w:p w14:paraId="6CC90F34" w14:textId="77777777" w:rsidR="00A063E2" w:rsidRPr="001D0C2C" w:rsidRDefault="00A063E2" w:rsidP="001D0C2C">
      <w:pPr>
        <w:spacing w:line="367" w:lineRule="auto"/>
        <w:jc w:val="both"/>
        <w:rPr>
          <w:sz w:val="24"/>
          <w:szCs w:val="24"/>
          <w:lang w:val="es-MX"/>
        </w:rPr>
      </w:pPr>
      <w:r w:rsidRPr="001D0C2C">
        <w:rPr>
          <w:b/>
          <w:sz w:val="24"/>
          <w:szCs w:val="24"/>
          <w:lang w:val="es-MX"/>
        </w:rPr>
        <w:t>ESTADO CIVIL</w:t>
      </w:r>
      <w:r w:rsidRPr="001D0C2C">
        <w:rPr>
          <w:sz w:val="24"/>
          <w:szCs w:val="24"/>
          <w:lang w:val="es-MX"/>
        </w:rPr>
        <w:t>:</w:t>
      </w:r>
    </w:p>
    <w:p w14:paraId="78593B9E" w14:textId="77777777" w:rsidR="00A063E2" w:rsidRPr="001D0C2C" w:rsidRDefault="00A063E2" w:rsidP="001D0C2C">
      <w:pPr>
        <w:spacing w:line="367" w:lineRule="auto"/>
        <w:jc w:val="both"/>
        <w:rPr>
          <w:sz w:val="24"/>
          <w:szCs w:val="24"/>
          <w:lang w:val="es-MX"/>
        </w:rPr>
      </w:pPr>
      <w:r w:rsidRPr="001D0C2C">
        <w:rPr>
          <w:b/>
          <w:sz w:val="24"/>
          <w:szCs w:val="24"/>
          <w:lang w:val="es-MX"/>
        </w:rPr>
        <w:t>PERSONA EXPUESTA POLÍTICAMENTE</w:t>
      </w:r>
      <w:r w:rsidRPr="001D0C2C">
        <w:rPr>
          <w:sz w:val="24"/>
          <w:szCs w:val="24"/>
          <w:lang w:val="es-MX"/>
        </w:rPr>
        <w:t>, DECRETO 1674 DE 2.016. SI_____  NO __X__</w:t>
      </w:r>
    </w:p>
    <w:p w14:paraId="125114D0" w14:textId="77777777" w:rsidR="00A063E2" w:rsidRPr="001D0C2C" w:rsidRDefault="00A063E2" w:rsidP="001D0C2C">
      <w:pPr>
        <w:spacing w:line="367" w:lineRule="auto"/>
        <w:jc w:val="both"/>
        <w:rPr>
          <w:sz w:val="24"/>
          <w:szCs w:val="24"/>
          <w:lang w:val="es-MX"/>
        </w:rPr>
      </w:pPr>
      <w:r w:rsidRPr="001D0C2C">
        <w:rPr>
          <w:b/>
          <w:sz w:val="24"/>
          <w:szCs w:val="24"/>
          <w:lang w:val="es-MX"/>
        </w:rPr>
        <w:t>FECHA VINCULACIÓN</w:t>
      </w:r>
      <w:r w:rsidRPr="001D0C2C">
        <w:rPr>
          <w:sz w:val="24"/>
          <w:szCs w:val="24"/>
          <w:lang w:val="es-MX"/>
        </w:rPr>
        <w:t>: N.A.</w:t>
      </w:r>
    </w:p>
    <w:p w14:paraId="4B981F24" w14:textId="77777777" w:rsidR="00A063E2" w:rsidRPr="001D0C2C" w:rsidRDefault="00A063E2" w:rsidP="001D0C2C">
      <w:pPr>
        <w:spacing w:line="367" w:lineRule="auto"/>
        <w:jc w:val="both"/>
        <w:rPr>
          <w:sz w:val="24"/>
          <w:szCs w:val="24"/>
          <w:lang w:val="es-MX"/>
        </w:rPr>
      </w:pPr>
      <w:r w:rsidRPr="001D0C2C">
        <w:rPr>
          <w:b/>
          <w:sz w:val="24"/>
          <w:szCs w:val="24"/>
          <w:lang w:val="es-MX"/>
        </w:rPr>
        <w:t>FECHA DESVINCULACIÓN</w:t>
      </w:r>
      <w:r w:rsidRPr="001D0C2C">
        <w:rPr>
          <w:sz w:val="24"/>
          <w:szCs w:val="24"/>
          <w:lang w:val="es-MX"/>
        </w:rPr>
        <w:t>: N.A.</w:t>
      </w:r>
    </w:p>
    <w:p w14:paraId="25EF8F08" w14:textId="77777777" w:rsidR="00A063E2" w:rsidRPr="001D0C2C" w:rsidRDefault="00A063E2" w:rsidP="001D0C2C">
      <w:pPr>
        <w:spacing w:line="367" w:lineRule="auto"/>
        <w:jc w:val="both"/>
        <w:rPr>
          <w:b/>
          <w:sz w:val="24"/>
          <w:szCs w:val="24"/>
          <w:lang w:val="es-MX"/>
        </w:rPr>
      </w:pPr>
      <w:r w:rsidRPr="001D0C2C">
        <w:rPr>
          <w:b/>
          <w:sz w:val="24"/>
          <w:szCs w:val="24"/>
          <w:lang w:val="es-MX"/>
        </w:rPr>
        <w:t>LA PARTE VENDEDORA.</w:t>
      </w:r>
    </w:p>
    <w:p w14:paraId="724EEF68" w14:textId="77777777" w:rsidR="00653501" w:rsidRDefault="00653501" w:rsidP="001D0C2C">
      <w:pPr>
        <w:pStyle w:val="Encabezado"/>
        <w:spacing w:line="367" w:lineRule="auto"/>
        <w:rPr>
          <w:b/>
          <w:sz w:val="24"/>
          <w:szCs w:val="24"/>
          <w:lang w:val="es-CO"/>
        </w:rPr>
      </w:pPr>
    </w:p>
    <w:p w14:paraId="334CAB6B" w14:textId="77777777" w:rsidR="00E278F3" w:rsidRDefault="00E278F3" w:rsidP="001D0C2C">
      <w:pPr>
        <w:pStyle w:val="Encabezado"/>
        <w:spacing w:line="367" w:lineRule="auto"/>
        <w:rPr>
          <w:b/>
          <w:sz w:val="24"/>
          <w:szCs w:val="24"/>
          <w:lang w:val="es-CO"/>
        </w:rPr>
      </w:pPr>
    </w:p>
    <w:p w14:paraId="1F58FBA5" w14:textId="77777777" w:rsidR="00E278F3" w:rsidRDefault="00E278F3" w:rsidP="001D0C2C">
      <w:pPr>
        <w:pStyle w:val="Encabezado"/>
        <w:spacing w:line="367" w:lineRule="auto"/>
        <w:rPr>
          <w:b/>
          <w:sz w:val="24"/>
          <w:szCs w:val="24"/>
          <w:lang w:val="es-CO"/>
        </w:rPr>
      </w:pPr>
    </w:p>
    <w:p w14:paraId="33BA9F44" w14:textId="77777777" w:rsidR="00E278F3" w:rsidRPr="001D0C2C" w:rsidRDefault="00E278F3" w:rsidP="001D0C2C">
      <w:pPr>
        <w:pStyle w:val="Encabezado"/>
        <w:spacing w:line="367" w:lineRule="auto"/>
        <w:rPr>
          <w:b/>
          <w:sz w:val="24"/>
          <w:szCs w:val="24"/>
          <w:lang w:val="es-CO"/>
        </w:rPr>
      </w:pPr>
    </w:p>
    <w:p w14:paraId="0B3630AD" w14:textId="77777777" w:rsidR="00782F6D" w:rsidRPr="00E278F3" w:rsidRDefault="00782F6D" w:rsidP="001D0C2C">
      <w:pPr>
        <w:pStyle w:val="Encabezado"/>
        <w:spacing w:line="367" w:lineRule="auto"/>
        <w:rPr>
          <w:b/>
          <w:color w:val="FFFFFF" w:themeColor="background1"/>
          <w:sz w:val="24"/>
          <w:szCs w:val="24"/>
          <w:lang w:val="es-CO"/>
        </w:rPr>
      </w:pPr>
    </w:p>
    <w:p w14:paraId="47E4903A" w14:textId="77777777" w:rsidR="006455EA" w:rsidRPr="001D0C2C" w:rsidRDefault="00AB0D7D" w:rsidP="001D0C2C">
      <w:pPr>
        <w:spacing w:line="367" w:lineRule="auto"/>
        <w:jc w:val="both"/>
        <w:rPr>
          <w:b/>
          <w:sz w:val="24"/>
          <w:szCs w:val="24"/>
          <w:lang w:val="es-CO"/>
        </w:rPr>
      </w:pPr>
      <w:r w:rsidRPr="001D0C2C">
        <w:rPr>
          <w:b/>
          <w:sz w:val="24"/>
          <w:szCs w:val="24"/>
          <w:lang w:val="es-CO"/>
        </w:rPr>
        <w:t>NOMBRES Y APELLIDOS:</w:t>
      </w:r>
    </w:p>
    <w:p w14:paraId="267DD7D7" w14:textId="77777777" w:rsidR="006455EA" w:rsidRPr="001D0C2C" w:rsidRDefault="00AB0D7D" w:rsidP="001D0C2C">
      <w:pPr>
        <w:spacing w:line="367" w:lineRule="auto"/>
        <w:jc w:val="both"/>
        <w:rPr>
          <w:b/>
          <w:sz w:val="24"/>
          <w:szCs w:val="24"/>
          <w:lang w:val="es-CO"/>
        </w:rPr>
      </w:pPr>
      <w:r w:rsidRPr="001D0C2C">
        <w:rPr>
          <w:b/>
          <w:sz w:val="24"/>
          <w:szCs w:val="24"/>
          <w:lang w:val="es-CO"/>
        </w:rPr>
        <w:t>C.C. NO.</w:t>
      </w:r>
    </w:p>
    <w:p w14:paraId="44CE139E" w14:textId="77777777" w:rsidR="006455EA" w:rsidRPr="001D0C2C" w:rsidRDefault="006455EA" w:rsidP="001D0C2C">
      <w:pPr>
        <w:spacing w:line="367" w:lineRule="auto"/>
        <w:jc w:val="both"/>
        <w:rPr>
          <w:sz w:val="24"/>
          <w:szCs w:val="24"/>
          <w:lang w:val="es-MX"/>
        </w:rPr>
      </w:pPr>
      <w:r w:rsidRPr="001D0C2C">
        <w:rPr>
          <w:b/>
          <w:bCs/>
          <w:sz w:val="24"/>
          <w:szCs w:val="24"/>
          <w:lang w:val="es-MX"/>
        </w:rPr>
        <w:t>DIRECCIÓN</w:t>
      </w:r>
      <w:r w:rsidRPr="001D0C2C">
        <w:rPr>
          <w:sz w:val="24"/>
          <w:szCs w:val="24"/>
          <w:lang w:val="es-MX"/>
        </w:rPr>
        <w:t>:</w:t>
      </w:r>
    </w:p>
    <w:p w14:paraId="30D37D4D" w14:textId="77777777" w:rsidR="006455EA" w:rsidRPr="001D0C2C" w:rsidRDefault="006455EA" w:rsidP="001D0C2C">
      <w:pPr>
        <w:spacing w:line="367" w:lineRule="auto"/>
        <w:jc w:val="both"/>
        <w:rPr>
          <w:bCs/>
          <w:sz w:val="24"/>
          <w:szCs w:val="24"/>
          <w:lang w:val="es-MX"/>
        </w:rPr>
      </w:pPr>
      <w:r w:rsidRPr="001D0C2C">
        <w:rPr>
          <w:b/>
          <w:bCs/>
          <w:sz w:val="24"/>
          <w:szCs w:val="24"/>
          <w:lang w:val="es-MX"/>
        </w:rPr>
        <w:t>CIUDAD</w:t>
      </w:r>
      <w:r w:rsidRPr="001D0C2C">
        <w:rPr>
          <w:bCs/>
          <w:sz w:val="24"/>
          <w:szCs w:val="24"/>
          <w:lang w:val="es-MX"/>
        </w:rPr>
        <w:t>:</w:t>
      </w:r>
    </w:p>
    <w:p w14:paraId="3C7AB1D7" w14:textId="77777777" w:rsidR="006455EA" w:rsidRPr="001D0C2C" w:rsidRDefault="00A063E2" w:rsidP="001D0C2C">
      <w:pPr>
        <w:spacing w:line="367" w:lineRule="auto"/>
        <w:jc w:val="both"/>
        <w:rPr>
          <w:sz w:val="24"/>
          <w:szCs w:val="24"/>
          <w:lang w:val="es-MX"/>
        </w:rPr>
      </w:pPr>
      <w:r w:rsidRPr="001D0C2C">
        <w:rPr>
          <w:b/>
          <w:bCs/>
          <w:sz w:val="24"/>
          <w:szCs w:val="24"/>
          <w:lang w:val="es-MX"/>
        </w:rPr>
        <w:t>CELULAR</w:t>
      </w:r>
      <w:r w:rsidR="006455EA" w:rsidRPr="001D0C2C">
        <w:rPr>
          <w:sz w:val="24"/>
          <w:szCs w:val="24"/>
          <w:lang w:val="es-MX"/>
        </w:rPr>
        <w:t>:</w:t>
      </w:r>
    </w:p>
    <w:p w14:paraId="4A0547CB" w14:textId="77777777" w:rsidR="006455EA" w:rsidRPr="001D0C2C" w:rsidRDefault="006455EA" w:rsidP="001D0C2C">
      <w:pPr>
        <w:spacing w:line="367" w:lineRule="auto"/>
        <w:jc w:val="both"/>
        <w:rPr>
          <w:bCs/>
          <w:sz w:val="24"/>
          <w:szCs w:val="24"/>
          <w:lang w:val="es-MX"/>
        </w:rPr>
      </w:pPr>
      <w:r w:rsidRPr="001D0C2C">
        <w:rPr>
          <w:b/>
          <w:bCs/>
          <w:sz w:val="24"/>
          <w:szCs w:val="24"/>
          <w:lang w:val="es-MX"/>
        </w:rPr>
        <w:t>E-MAIL</w:t>
      </w:r>
      <w:r w:rsidRPr="001D0C2C">
        <w:rPr>
          <w:bCs/>
          <w:sz w:val="24"/>
          <w:szCs w:val="24"/>
          <w:lang w:val="es-MX"/>
        </w:rPr>
        <w:t>:</w:t>
      </w:r>
    </w:p>
    <w:p w14:paraId="47A0038C" w14:textId="77777777" w:rsidR="006455EA" w:rsidRPr="001D0C2C" w:rsidRDefault="0070645F" w:rsidP="001D0C2C">
      <w:pPr>
        <w:pStyle w:val="Encabezado"/>
        <w:spacing w:line="367" w:lineRule="auto"/>
        <w:rPr>
          <w:b/>
          <w:sz w:val="24"/>
          <w:szCs w:val="24"/>
          <w:lang w:val="es-CO"/>
        </w:rPr>
      </w:pPr>
      <w:r w:rsidRPr="001D0C2C">
        <w:rPr>
          <w:b/>
          <w:sz w:val="24"/>
          <w:szCs w:val="24"/>
          <w:lang w:val="es-CO"/>
        </w:rPr>
        <w:t>LA PARTE COMPRADORA.</w:t>
      </w:r>
    </w:p>
    <w:p w14:paraId="60B4F2AA" w14:textId="77777777" w:rsidR="009E076A" w:rsidRPr="001D0C2C" w:rsidRDefault="009E076A" w:rsidP="00E278F3">
      <w:pPr>
        <w:pStyle w:val="Encabezado"/>
        <w:spacing w:line="367" w:lineRule="auto"/>
        <w:jc w:val="center"/>
        <w:rPr>
          <w:b/>
          <w:sz w:val="24"/>
          <w:szCs w:val="24"/>
          <w:lang w:val="es-CO"/>
        </w:rPr>
      </w:pPr>
    </w:p>
    <w:p w14:paraId="18CE57AD" w14:textId="77777777" w:rsidR="00416510" w:rsidRPr="001D0C2C" w:rsidRDefault="00416510" w:rsidP="00E278F3">
      <w:pPr>
        <w:pStyle w:val="Encabezado"/>
        <w:spacing w:line="367" w:lineRule="auto"/>
        <w:jc w:val="center"/>
        <w:rPr>
          <w:b/>
          <w:sz w:val="24"/>
          <w:szCs w:val="24"/>
          <w:lang w:val="es-CO"/>
        </w:rPr>
      </w:pPr>
    </w:p>
    <w:p w14:paraId="3F063B40" w14:textId="77777777" w:rsidR="00782F6D" w:rsidRDefault="00782F6D" w:rsidP="00E278F3">
      <w:pPr>
        <w:pStyle w:val="Encabezado"/>
        <w:spacing w:line="367" w:lineRule="auto"/>
        <w:jc w:val="center"/>
        <w:rPr>
          <w:b/>
          <w:sz w:val="24"/>
          <w:szCs w:val="24"/>
          <w:lang w:val="es-CO"/>
        </w:rPr>
      </w:pPr>
    </w:p>
    <w:p w14:paraId="108AC966" w14:textId="77777777" w:rsidR="00E278F3" w:rsidRPr="001D0C2C" w:rsidRDefault="00E278F3" w:rsidP="00E278F3">
      <w:pPr>
        <w:pStyle w:val="Encabezado"/>
        <w:spacing w:line="367" w:lineRule="auto"/>
        <w:jc w:val="center"/>
        <w:rPr>
          <w:b/>
          <w:sz w:val="24"/>
          <w:szCs w:val="24"/>
          <w:lang w:val="es-CO"/>
        </w:rPr>
      </w:pPr>
    </w:p>
    <w:p w14:paraId="6D1BD0F3" w14:textId="77777777" w:rsidR="006455EA" w:rsidRPr="001D0C2C" w:rsidRDefault="006455EA" w:rsidP="00E278F3">
      <w:pPr>
        <w:pStyle w:val="Encabezado"/>
        <w:spacing w:line="367" w:lineRule="auto"/>
        <w:jc w:val="center"/>
        <w:rPr>
          <w:b/>
          <w:sz w:val="24"/>
          <w:szCs w:val="24"/>
          <w:lang w:val="es-CO"/>
        </w:rPr>
      </w:pPr>
    </w:p>
    <w:p w14:paraId="5F2BFE26" w14:textId="77777777" w:rsidR="006455EA" w:rsidRPr="00841037" w:rsidRDefault="006455EA" w:rsidP="00E278F3">
      <w:pPr>
        <w:spacing w:line="367" w:lineRule="auto"/>
        <w:jc w:val="center"/>
        <w:rPr>
          <w:b/>
          <w:sz w:val="24"/>
          <w:szCs w:val="24"/>
        </w:rPr>
      </w:pPr>
      <w:r w:rsidRPr="00841037">
        <w:rPr>
          <w:b/>
          <w:sz w:val="24"/>
          <w:szCs w:val="24"/>
        </w:rPr>
        <w:t>BEATRIZ ELENA CASTAÑO ALZATE.</w:t>
      </w:r>
    </w:p>
    <w:p w14:paraId="35C1EC05" w14:textId="77777777" w:rsidR="006455EA" w:rsidRPr="001D0C2C" w:rsidRDefault="006455EA" w:rsidP="00E278F3">
      <w:pPr>
        <w:spacing w:line="367" w:lineRule="auto"/>
        <w:jc w:val="center"/>
        <w:rPr>
          <w:sz w:val="24"/>
          <w:szCs w:val="24"/>
        </w:rPr>
      </w:pPr>
      <w:r w:rsidRPr="00841037">
        <w:rPr>
          <w:b/>
          <w:sz w:val="24"/>
          <w:szCs w:val="24"/>
        </w:rPr>
        <w:t>NOTARIA ONCE (11) DEL CÍRCULO</w:t>
      </w:r>
      <w:r w:rsidRPr="001D0C2C">
        <w:rPr>
          <w:b/>
          <w:sz w:val="24"/>
          <w:szCs w:val="24"/>
        </w:rPr>
        <w:t xml:space="preserve"> DE MEDELLÍN. – EN PROPIEDAD.</w:t>
      </w:r>
    </w:p>
    <w:sectPr w:rsidR="006455EA" w:rsidRPr="001D0C2C" w:rsidSect="003B5EE7">
      <w:headerReference w:type="default" r:id="rId8"/>
      <w:pgSz w:w="12242" w:h="15842" w:code="1"/>
      <w:pgMar w:top="1814" w:right="1304" w:bottom="567" w:left="187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10841" w14:textId="77777777" w:rsidR="00FB2281" w:rsidRDefault="00FB2281" w:rsidP="00636552">
      <w:r>
        <w:separator/>
      </w:r>
    </w:p>
  </w:endnote>
  <w:endnote w:type="continuationSeparator" w:id="0">
    <w:p w14:paraId="32F923F3" w14:textId="77777777" w:rsidR="00FB2281" w:rsidRDefault="00FB2281" w:rsidP="006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02067" w14:textId="77777777" w:rsidR="00FB2281" w:rsidRDefault="00FB2281" w:rsidP="00636552">
      <w:r>
        <w:separator/>
      </w:r>
    </w:p>
  </w:footnote>
  <w:footnote w:type="continuationSeparator" w:id="0">
    <w:p w14:paraId="7148A760" w14:textId="77777777" w:rsidR="00FB2281" w:rsidRDefault="00FB2281" w:rsidP="0063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4D545" w14:textId="77777777" w:rsidR="00885348" w:rsidRDefault="00885348" w:rsidP="0030059B">
    <w:pPr>
      <w:pStyle w:val="Encabezado"/>
      <w:jc w:val="center"/>
    </w:pPr>
  </w:p>
  <w:p w14:paraId="1D867DC1" w14:textId="0550293B" w:rsidR="00885348" w:rsidRPr="00B73969" w:rsidRDefault="00885348" w:rsidP="0030059B">
    <w:pPr>
      <w:pStyle w:val="Encabezado"/>
      <w:jc w:val="center"/>
      <w:rPr>
        <w:color w:val="7F7F7F"/>
      </w:rPr>
    </w:pPr>
    <w:r w:rsidRPr="00170F97">
      <w:rPr>
        <w:color w:val="7F7F7F"/>
      </w:rPr>
      <w:fldChar w:fldCharType="begin"/>
    </w:r>
    <w:r w:rsidRPr="00170F97">
      <w:rPr>
        <w:color w:val="7F7F7F"/>
      </w:rPr>
      <w:instrText xml:space="preserve"> PAGE   \* MERGEFORMAT </w:instrText>
    </w:r>
    <w:r w:rsidRPr="00170F97">
      <w:rPr>
        <w:color w:val="7F7F7F"/>
      </w:rPr>
      <w:fldChar w:fldCharType="separate"/>
    </w:r>
    <w:r w:rsidR="005A62AB">
      <w:rPr>
        <w:noProof/>
        <w:color w:val="7F7F7F"/>
      </w:rPr>
      <w:t>8</w:t>
    </w:r>
    <w:r w:rsidRPr="00170F97">
      <w:rPr>
        <w:color w:val="7F7F7F"/>
      </w:rPr>
      <w:fldChar w:fldCharType="end"/>
    </w:r>
  </w:p>
  <w:p w14:paraId="4B9305BE" w14:textId="77777777" w:rsidR="00885348" w:rsidRDefault="008853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496608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310C63"/>
    <w:multiLevelType w:val="hybridMultilevel"/>
    <w:tmpl w:val="3EF25034"/>
    <w:lvl w:ilvl="0" w:tplc="E27E9CEA">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4142292"/>
    <w:multiLevelType w:val="singleLevel"/>
    <w:tmpl w:val="3F3C6ABE"/>
    <w:lvl w:ilvl="0">
      <w:start w:val="1"/>
      <w:numFmt w:val="decimal"/>
      <w:lvlText w:val="%1."/>
      <w:lvlJc w:val="left"/>
      <w:pPr>
        <w:tabs>
          <w:tab w:val="num" w:pos="360"/>
        </w:tabs>
        <w:ind w:left="360" w:hanging="360"/>
      </w:pPr>
      <w:rPr>
        <w:rFonts w:hint="default"/>
      </w:rPr>
    </w:lvl>
  </w:abstractNum>
  <w:abstractNum w:abstractNumId="4">
    <w:nsid w:val="04B6602D"/>
    <w:multiLevelType w:val="singleLevel"/>
    <w:tmpl w:val="0C0A000F"/>
    <w:lvl w:ilvl="0">
      <w:start w:val="2"/>
      <w:numFmt w:val="decimal"/>
      <w:lvlText w:val="%1."/>
      <w:lvlJc w:val="left"/>
      <w:pPr>
        <w:tabs>
          <w:tab w:val="num" w:pos="360"/>
        </w:tabs>
        <w:ind w:left="360" w:hanging="360"/>
      </w:pPr>
      <w:rPr>
        <w:rFonts w:hint="default"/>
      </w:rPr>
    </w:lvl>
  </w:abstractNum>
  <w:abstractNum w:abstractNumId="5">
    <w:nsid w:val="05D328A6"/>
    <w:multiLevelType w:val="singleLevel"/>
    <w:tmpl w:val="373208CC"/>
    <w:lvl w:ilvl="0">
      <w:start w:val="1"/>
      <w:numFmt w:val="decimal"/>
      <w:lvlText w:val="%1."/>
      <w:lvlJc w:val="left"/>
      <w:pPr>
        <w:tabs>
          <w:tab w:val="num" w:pos="450"/>
        </w:tabs>
        <w:ind w:left="450" w:hanging="450"/>
      </w:pPr>
      <w:rPr>
        <w:rFonts w:hint="default"/>
      </w:rPr>
    </w:lvl>
  </w:abstractNum>
  <w:abstractNum w:abstractNumId="6">
    <w:nsid w:val="07D51E33"/>
    <w:multiLevelType w:val="multilevel"/>
    <w:tmpl w:val="63A29C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8B0E2D"/>
    <w:multiLevelType w:val="singleLevel"/>
    <w:tmpl w:val="9BE0464A"/>
    <w:lvl w:ilvl="0">
      <w:start w:val="1"/>
      <w:numFmt w:val="lowerLetter"/>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8">
    <w:nsid w:val="0CA36D57"/>
    <w:multiLevelType w:val="singleLevel"/>
    <w:tmpl w:val="DB0E5DDA"/>
    <w:lvl w:ilvl="0">
      <w:start w:val="1"/>
      <w:numFmt w:val="decimal"/>
      <w:lvlText w:val="%1."/>
      <w:lvlJc w:val="left"/>
      <w:pPr>
        <w:tabs>
          <w:tab w:val="num" w:pos="360"/>
        </w:tabs>
        <w:ind w:left="360" w:hanging="360"/>
      </w:pPr>
      <w:rPr>
        <w:rFonts w:hint="default"/>
      </w:rPr>
    </w:lvl>
  </w:abstractNum>
  <w:abstractNum w:abstractNumId="9">
    <w:nsid w:val="0E516D82"/>
    <w:multiLevelType w:val="hybridMultilevel"/>
    <w:tmpl w:val="C2908C26"/>
    <w:lvl w:ilvl="0" w:tplc="F5ECF8C4">
      <w:start w:val="1"/>
      <w:numFmt w:val="upperLetter"/>
      <w:lvlText w:val="%1."/>
      <w:lvlJc w:val="left"/>
      <w:pPr>
        <w:tabs>
          <w:tab w:val="num" w:pos="360"/>
        </w:tabs>
        <w:ind w:left="340" w:hanging="34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16E866DE"/>
    <w:multiLevelType w:val="hybridMultilevel"/>
    <w:tmpl w:val="A8728700"/>
    <w:lvl w:ilvl="0" w:tplc="11B483FA">
      <w:start w:val="1"/>
      <w:numFmt w:val="lowerLetter"/>
      <w:lvlText w:val="%1-"/>
      <w:lvlJc w:val="left"/>
      <w:pPr>
        <w:tabs>
          <w:tab w:val="num" w:pos="1215"/>
        </w:tabs>
        <w:ind w:left="1215" w:hanging="85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19E81F2E"/>
    <w:multiLevelType w:val="hybridMultilevel"/>
    <w:tmpl w:val="0E505EF8"/>
    <w:lvl w:ilvl="0" w:tplc="C0D89CE8">
      <w:start w:val="3"/>
      <w:numFmt w:val="bullet"/>
      <w:lvlText w:val=""/>
      <w:lvlJc w:val="left"/>
      <w:pPr>
        <w:ind w:left="720" w:hanging="360"/>
      </w:pPr>
      <w:rPr>
        <w:rFonts w:ascii="Symbol" w:eastAsia="Times New Roman"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2">
    <w:nsid w:val="1A530F87"/>
    <w:multiLevelType w:val="singleLevel"/>
    <w:tmpl w:val="A016178E"/>
    <w:lvl w:ilvl="0">
      <w:start w:val="4"/>
      <w:numFmt w:val="decimal"/>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13">
    <w:nsid w:val="1D6972A6"/>
    <w:multiLevelType w:val="hybridMultilevel"/>
    <w:tmpl w:val="045A3FD6"/>
    <w:lvl w:ilvl="0" w:tplc="87A0A17E">
      <w:start w:val="125"/>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1F1C249B"/>
    <w:multiLevelType w:val="hybridMultilevel"/>
    <w:tmpl w:val="CDEA22CA"/>
    <w:lvl w:ilvl="0" w:tplc="DF684E86">
      <w:start w:val="205"/>
      <w:numFmt w:val="bullet"/>
      <w:lvlText w:val=""/>
      <w:lvlJc w:val="left"/>
      <w:pPr>
        <w:ind w:left="720" w:hanging="360"/>
      </w:pPr>
      <w:rPr>
        <w:rFonts w:ascii="Symbol" w:eastAsia="Times New Roman"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3D67474"/>
    <w:multiLevelType w:val="hybridMultilevel"/>
    <w:tmpl w:val="9356D0A2"/>
    <w:lvl w:ilvl="0" w:tplc="9508E85E">
      <w:start w:val="1"/>
      <w:numFmt w:val="bullet"/>
      <w:lvlText w:val=""/>
      <w:lvlJc w:val="left"/>
      <w:pPr>
        <w:ind w:left="5987" w:hanging="360"/>
      </w:pPr>
      <w:rPr>
        <w:rFonts w:ascii="Symbol" w:hAnsi="Symbol" w:cs="Symbol" w:hint="default"/>
      </w:rPr>
    </w:lvl>
    <w:lvl w:ilvl="1" w:tplc="0C0A0003">
      <w:start w:val="1"/>
      <w:numFmt w:val="bullet"/>
      <w:lvlText w:val="o"/>
      <w:lvlJc w:val="left"/>
      <w:pPr>
        <w:ind w:left="6707" w:hanging="360"/>
      </w:pPr>
      <w:rPr>
        <w:rFonts w:ascii="Courier New" w:hAnsi="Courier New" w:cs="Courier New" w:hint="default"/>
      </w:rPr>
    </w:lvl>
    <w:lvl w:ilvl="2" w:tplc="0C0A0005">
      <w:start w:val="1"/>
      <w:numFmt w:val="bullet"/>
      <w:lvlText w:val=""/>
      <w:lvlJc w:val="left"/>
      <w:pPr>
        <w:ind w:left="7427" w:hanging="360"/>
      </w:pPr>
      <w:rPr>
        <w:rFonts w:ascii="Wingdings" w:hAnsi="Wingdings" w:cs="Wingdings" w:hint="default"/>
      </w:rPr>
    </w:lvl>
    <w:lvl w:ilvl="3" w:tplc="0C0A0001">
      <w:start w:val="1"/>
      <w:numFmt w:val="bullet"/>
      <w:lvlText w:val=""/>
      <w:lvlJc w:val="left"/>
      <w:pPr>
        <w:ind w:left="8147" w:hanging="360"/>
      </w:pPr>
      <w:rPr>
        <w:rFonts w:ascii="Symbol" w:hAnsi="Symbol" w:cs="Symbol" w:hint="default"/>
      </w:rPr>
    </w:lvl>
    <w:lvl w:ilvl="4" w:tplc="0C0A0003">
      <w:start w:val="1"/>
      <w:numFmt w:val="bullet"/>
      <w:lvlText w:val="o"/>
      <w:lvlJc w:val="left"/>
      <w:pPr>
        <w:ind w:left="8867" w:hanging="360"/>
      </w:pPr>
      <w:rPr>
        <w:rFonts w:ascii="Courier New" w:hAnsi="Courier New" w:cs="Courier New" w:hint="default"/>
      </w:rPr>
    </w:lvl>
    <w:lvl w:ilvl="5" w:tplc="0C0A0005">
      <w:start w:val="1"/>
      <w:numFmt w:val="bullet"/>
      <w:lvlText w:val=""/>
      <w:lvlJc w:val="left"/>
      <w:pPr>
        <w:ind w:left="9587" w:hanging="360"/>
      </w:pPr>
      <w:rPr>
        <w:rFonts w:ascii="Wingdings" w:hAnsi="Wingdings" w:cs="Wingdings" w:hint="default"/>
      </w:rPr>
    </w:lvl>
    <w:lvl w:ilvl="6" w:tplc="0C0A0001">
      <w:start w:val="1"/>
      <w:numFmt w:val="bullet"/>
      <w:lvlText w:val=""/>
      <w:lvlJc w:val="left"/>
      <w:pPr>
        <w:ind w:left="10307" w:hanging="360"/>
      </w:pPr>
      <w:rPr>
        <w:rFonts w:ascii="Symbol" w:hAnsi="Symbol" w:cs="Symbol" w:hint="default"/>
      </w:rPr>
    </w:lvl>
    <w:lvl w:ilvl="7" w:tplc="0C0A0003">
      <w:start w:val="1"/>
      <w:numFmt w:val="bullet"/>
      <w:lvlText w:val="o"/>
      <w:lvlJc w:val="left"/>
      <w:pPr>
        <w:ind w:left="11027" w:hanging="360"/>
      </w:pPr>
      <w:rPr>
        <w:rFonts w:ascii="Courier New" w:hAnsi="Courier New" w:cs="Courier New" w:hint="default"/>
      </w:rPr>
    </w:lvl>
    <w:lvl w:ilvl="8" w:tplc="0C0A0005">
      <w:start w:val="1"/>
      <w:numFmt w:val="bullet"/>
      <w:lvlText w:val=""/>
      <w:lvlJc w:val="left"/>
      <w:pPr>
        <w:ind w:left="11747" w:hanging="360"/>
      </w:pPr>
      <w:rPr>
        <w:rFonts w:ascii="Wingdings" w:hAnsi="Wingdings" w:cs="Wingdings" w:hint="default"/>
      </w:rPr>
    </w:lvl>
  </w:abstractNum>
  <w:abstractNum w:abstractNumId="16">
    <w:nsid w:val="247E2A25"/>
    <w:multiLevelType w:val="singleLevel"/>
    <w:tmpl w:val="0C0A000F"/>
    <w:lvl w:ilvl="0">
      <w:start w:val="1"/>
      <w:numFmt w:val="decimal"/>
      <w:lvlText w:val="%1."/>
      <w:lvlJc w:val="left"/>
      <w:pPr>
        <w:tabs>
          <w:tab w:val="num" w:pos="360"/>
        </w:tabs>
        <w:ind w:left="360" w:hanging="360"/>
      </w:pPr>
    </w:lvl>
  </w:abstractNum>
  <w:abstractNum w:abstractNumId="17">
    <w:nsid w:val="25FC609A"/>
    <w:multiLevelType w:val="singleLevel"/>
    <w:tmpl w:val="E2BA764A"/>
    <w:lvl w:ilvl="0">
      <w:start w:val="1"/>
      <w:numFmt w:val="decimal"/>
      <w:lvlText w:val="%1."/>
      <w:legacy w:legacy="1" w:legacySpace="0" w:legacyIndent="283"/>
      <w:lvlJc w:val="left"/>
      <w:pPr>
        <w:ind w:left="283" w:hanging="283"/>
      </w:pPr>
    </w:lvl>
  </w:abstractNum>
  <w:abstractNum w:abstractNumId="18">
    <w:nsid w:val="2B5513D3"/>
    <w:multiLevelType w:val="hybridMultilevel"/>
    <w:tmpl w:val="D7EAC71C"/>
    <w:lvl w:ilvl="0" w:tplc="44DC3710">
      <w:start w:val="125"/>
      <w:numFmt w:val="bullet"/>
      <w:lvlText w:val="-"/>
      <w:lvlJc w:val="left"/>
      <w:pPr>
        <w:tabs>
          <w:tab w:val="num" w:pos="1125"/>
        </w:tabs>
        <w:ind w:left="1125" w:hanging="360"/>
      </w:pPr>
      <w:rPr>
        <w:rFonts w:ascii="Times New Roman" w:eastAsia="Times New Roman" w:hAnsi="Times New Roman" w:hint="default"/>
      </w:rPr>
    </w:lvl>
    <w:lvl w:ilvl="1" w:tplc="0C0A0003">
      <w:start w:val="1"/>
      <w:numFmt w:val="bullet"/>
      <w:lvlText w:val="o"/>
      <w:lvlJc w:val="left"/>
      <w:pPr>
        <w:tabs>
          <w:tab w:val="num" w:pos="1845"/>
        </w:tabs>
        <w:ind w:left="1845" w:hanging="360"/>
      </w:pPr>
      <w:rPr>
        <w:rFonts w:ascii="Courier New" w:hAnsi="Courier New" w:cs="Courier New" w:hint="default"/>
      </w:rPr>
    </w:lvl>
    <w:lvl w:ilvl="2" w:tplc="0C0A0005">
      <w:start w:val="1"/>
      <w:numFmt w:val="bullet"/>
      <w:lvlText w:val=""/>
      <w:lvlJc w:val="left"/>
      <w:pPr>
        <w:tabs>
          <w:tab w:val="num" w:pos="2565"/>
        </w:tabs>
        <w:ind w:left="2565" w:hanging="360"/>
      </w:pPr>
      <w:rPr>
        <w:rFonts w:ascii="Wingdings" w:hAnsi="Wingdings" w:cs="Wingdings" w:hint="default"/>
      </w:rPr>
    </w:lvl>
    <w:lvl w:ilvl="3" w:tplc="0C0A0001">
      <w:start w:val="1"/>
      <w:numFmt w:val="bullet"/>
      <w:lvlText w:val=""/>
      <w:lvlJc w:val="left"/>
      <w:pPr>
        <w:tabs>
          <w:tab w:val="num" w:pos="3285"/>
        </w:tabs>
        <w:ind w:left="3285" w:hanging="360"/>
      </w:pPr>
      <w:rPr>
        <w:rFonts w:ascii="Symbol" w:hAnsi="Symbol" w:cs="Symbol" w:hint="default"/>
      </w:rPr>
    </w:lvl>
    <w:lvl w:ilvl="4" w:tplc="0C0A0003">
      <w:start w:val="1"/>
      <w:numFmt w:val="bullet"/>
      <w:lvlText w:val="o"/>
      <w:lvlJc w:val="left"/>
      <w:pPr>
        <w:tabs>
          <w:tab w:val="num" w:pos="4005"/>
        </w:tabs>
        <w:ind w:left="4005" w:hanging="360"/>
      </w:pPr>
      <w:rPr>
        <w:rFonts w:ascii="Courier New" w:hAnsi="Courier New" w:cs="Courier New" w:hint="default"/>
      </w:rPr>
    </w:lvl>
    <w:lvl w:ilvl="5" w:tplc="0C0A0005">
      <w:start w:val="1"/>
      <w:numFmt w:val="bullet"/>
      <w:lvlText w:val=""/>
      <w:lvlJc w:val="left"/>
      <w:pPr>
        <w:tabs>
          <w:tab w:val="num" w:pos="4725"/>
        </w:tabs>
        <w:ind w:left="4725" w:hanging="360"/>
      </w:pPr>
      <w:rPr>
        <w:rFonts w:ascii="Wingdings" w:hAnsi="Wingdings" w:cs="Wingdings" w:hint="default"/>
      </w:rPr>
    </w:lvl>
    <w:lvl w:ilvl="6" w:tplc="0C0A0001">
      <w:start w:val="1"/>
      <w:numFmt w:val="bullet"/>
      <w:lvlText w:val=""/>
      <w:lvlJc w:val="left"/>
      <w:pPr>
        <w:tabs>
          <w:tab w:val="num" w:pos="5445"/>
        </w:tabs>
        <w:ind w:left="5445" w:hanging="360"/>
      </w:pPr>
      <w:rPr>
        <w:rFonts w:ascii="Symbol" w:hAnsi="Symbol" w:cs="Symbol" w:hint="default"/>
      </w:rPr>
    </w:lvl>
    <w:lvl w:ilvl="7" w:tplc="0C0A0003">
      <w:start w:val="1"/>
      <w:numFmt w:val="bullet"/>
      <w:lvlText w:val="o"/>
      <w:lvlJc w:val="left"/>
      <w:pPr>
        <w:tabs>
          <w:tab w:val="num" w:pos="6165"/>
        </w:tabs>
        <w:ind w:left="6165" w:hanging="360"/>
      </w:pPr>
      <w:rPr>
        <w:rFonts w:ascii="Courier New" w:hAnsi="Courier New" w:cs="Courier New" w:hint="default"/>
      </w:rPr>
    </w:lvl>
    <w:lvl w:ilvl="8" w:tplc="0C0A0005">
      <w:start w:val="1"/>
      <w:numFmt w:val="bullet"/>
      <w:lvlText w:val=""/>
      <w:lvlJc w:val="left"/>
      <w:pPr>
        <w:tabs>
          <w:tab w:val="num" w:pos="6885"/>
        </w:tabs>
        <w:ind w:left="6885" w:hanging="360"/>
      </w:pPr>
      <w:rPr>
        <w:rFonts w:ascii="Wingdings" w:hAnsi="Wingdings" w:cs="Wingdings" w:hint="default"/>
      </w:rPr>
    </w:lvl>
  </w:abstractNum>
  <w:abstractNum w:abstractNumId="19">
    <w:nsid w:val="2D764A6E"/>
    <w:multiLevelType w:val="hybridMultilevel"/>
    <w:tmpl w:val="5BD2FB74"/>
    <w:lvl w:ilvl="0" w:tplc="CC0C96FA">
      <w:start w:val="2"/>
      <w:numFmt w:val="upperLetter"/>
      <w:lvlText w:val="%1-"/>
      <w:lvlJc w:val="left"/>
      <w:pPr>
        <w:tabs>
          <w:tab w:val="num" w:pos="1335"/>
        </w:tabs>
        <w:ind w:left="1335" w:hanging="9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31F41610"/>
    <w:multiLevelType w:val="hybridMultilevel"/>
    <w:tmpl w:val="572824A0"/>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352E5A03"/>
    <w:multiLevelType w:val="singleLevel"/>
    <w:tmpl w:val="0C0A000F"/>
    <w:lvl w:ilvl="0">
      <w:start w:val="1"/>
      <w:numFmt w:val="decimal"/>
      <w:lvlText w:val="%1."/>
      <w:lvlJc w:val="left"/>
      <w:pPr>
        <w:tabs>
          <w:tab w:val="num" w:pos="360"/>
        </w:tabs>
        <w:ind w:left="360" w:hanging="360"/>
      </w:pPr>
      <w:rPr>
        <w:rFonts w:hint="default"/>
      </w:rPr>
    </w:lvl>
  </w:abstractNum>
  <w:abstractNum w:abstractNumId="22">
    <w:nsid w:val="373E7CE6"/>
    <w:multiLevelType w:val="multilevel"/>
    <w:tmpl w:val="08C254FE"/>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23">
    <w:nsid w:val="39C218BA"/>
    <w:multiLevelType w:val="hybridMultilevel"/>
    <w:tmpl w:val="4D701148"/>
    <w:lvl w:ilvl="0" w:tplc="137A8C50">
      <w:start w:val="125"/>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nsid w:val="41ED757F"/>
    <w:multiLevelType w:val="singleLevel"/>
    <w:tmpl w:val="966E6184"/>
    <w:lvl w:ilvl="0">
      <w:start w:val="3"/>
      <w:numFmt w:val="decimal"/>
      <w:lvlText w:val="%1."/>
      <w:lvlJc w:val="left"/>
      <w:pPr>
        <w:tabs>
          <w:tab w:val="num" w:pos="390"/>
        </w:tabs>
        <w:ind w:left="390" w:hanging="390"/>
      </w:pPr>
      <w:rPr>
        <w:rFonts w:hint="default"/>
      </w:rPr>
    </w:lvl>
  </w:abstractNum>
  <w:abstractNum w:abstractNumId="25">
    <w:nsid w:val="454238B6"/>
    <w:multiLevelType w:val="singleLevel"/>
    <w:tmpl w:val="D7403CDA"/>
    <w:lvl w:ilvl="0">
      <w:start w:val="1"/>
      <w:numFmt w:val="decimal"/>
      <w:lvlText w:val="%1."/>
      <w:lvlJc w:val="left"/>
      <w:pPr>
        <w:tabs>
          <w:tab w:val="num" w:pos="465"/>
        </w:tabs>
        <w:ind w:left="465" w:hanging="465"/>
      </w:pPr>
      <w:rPr>
        <w:rFonts w:hint="default"/>
      </w:rPr>
    </w:lvl>
  </w:abstractNum>
  <w:abstractNum w:abstractNumId="26">
    <w:nsid w:val="47891C5D"/>
    <w:multiLevelType w:val="singleLevel"/>
    <w:tmpl w:val="3F3C6ABE"/>
    <w:lvl w:ilvl="0">
      <w:start w:val="1"/>
      <w:numFmt w:val="decimal"/>
      <w:lvlText w:val="%1."/>
      <w:lvlJc w:val="left"/>
      <w:pPr>
        <w:tabs>
          <w:tab w:val="num" w:pos="360"/>
        </w:tabs>
        <w:ind w:left="360" w:hanging="360"/>
      </w:pPr>
      <w:rPr>
        <w:b w:val="0"/>
        <w:bCs w:val="0"/>
        <w:i w:val="0"/>
        <w:iCs w:val="0"/>
      </w:rPr>
    </w:lvl>
  </w:abstractNum>
  <w:abstractNum w:abstractNumId="27">
    <w:nsid w:val="47960099"/>
    <w:multiLevelType w:val="singleLevel"/>
    <w:tmpl w:val="E25A4266"/>
    <w:lvl w:ilvl="0">
      <w:start w:val="1"/>
      <w:numFmt w:val="decimal"/>
      <w:lvlText w:val="%1."/>
      <w:lvlJc w:val="left"/>
      <w:pPr>
        <w:tabs>
          <w:tab w:val="num" w:pos="360"/>
        </w:tabs>
        <w:ind w:left="360" w:hanging="360"/>
      </w:pPr>
      <w:rPr>
        <w:b w:val="0"/>
        <w:bCs w:val="0"/>
        <w:i w:val="0"/>
        <w:iCs w:val="0"/>
      </w:rPr>
    </w:lvl>
  </w:abstractNum>
  <w:abstractNum w:abstractNumId="28">
    <w:nsid w:val="494C2FE5"/>
    <w:multiLevelType w:val="multilevel"/>
    <w:tmpl w:val="26F4DD04"/>
    <w:lvl w:ilvl="0">
      <w:start w:val="2"/>
      <w:numFmt w:val="decimal"/>
      <w:lvlText w:val="%1."/>
      <w:lvlJc w:val="left"/>
      <w:pPr>
        <w:tabs>
          <w:tab w:val="num" w:pos="360"/>
        </w:tabs>
        <w:ind w:left="360" w:hanging="360"/>
      </w:pPr>
      <w:rPr>
        <w:rFonts w:hint="default"/>
      </w:rPr>
    </w:lvl>
    <w:lvl w:ilvl="1">
      <w:start w:val="446"/>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4A8E5C7C"/>
    <w:multiLevelType w:val="singleLevel"/>
    <w:tmpl w:val="AF22237E"/>
    <w:lvl w:ilvl="0">
      <w:start w:val="2"/>
      <w:numFmt w:val="decimal"/>
      <w:lvlText w:val="%1."/>
      <w:lvlJc w:val="left"/>
      <w:pPr>
        <w:tabs>
          <w:tab w:val="num" w:pos="495"/>
        </w:tabs>
        <w:ind w:left="495" w:hanging="495"/>
      </w:pPr>
      <w:rPr>
        <w:rFonts w:hint="default"/>
      </w:rPr>
    </w:lvl>
  </w:abstractNum>
  <w:abstractNum w:abstractNumId="30">
    <w:nsid w:val="4DAE4443"/>
    <w:multiLevelType w:val="singleLevel"/>
    <w:tmpl w:val="CEC29794"/>
    <w:lvl w:ilvl="0">
      <w:start w:val="1"/>
      <w:numFmt w:val="upperLetter"/>
      <w:lvlText w:val="%1."/>
      <w:lvlJc w:val="left"/>
      <w:pPr>
        <w:tabs>
          <w:tab w:val="num" w:pos="360"/>
        </w:tabs>
        <w:ind w:left="360" w:hanging="360"/>
      </w:pPr>
      <w:rPr>
        <w:rFonts w:ascii="Arial" w:eastAsia="Times New Roman" w:hAnsi="Arial"/>
      </w:rPr>
    </w:lvl>
  </w:abstractNum>
  <w:abstractNum w:abstractNumId="31">
    <w:nsid w:val="50743650"/>
    <w:multiLevelType w:val="hybridMultilevel"/>
    <w:tmpl w:val="20360894"/>
    <w:lvl w:ilvl="0" w:tplc="EE08491C">
      <w:start w:val="125"/>
      <w:numFmt w:val="bullet"/>
      <w:lvlText w:val="-"/>
      <w:lvlJc w:val="left"/>
      <w:pPr>
        <w:tabs>
          <w:tab w:val="num" w:pos="1200"/>
        </w:tabs>
        <w:ind w:left="1200" w:hanging="360"/>
      </w:pPr>
      <w:rPr>
        <w:rFonts w:ascii="Times New Roman" w:eastAsia="Times New Roman" w:hAnsi="Times New Roman" w:hint="default"/>
      </w:rPr>
    </w:lvl>
    <w:lvl w:ilvl="1" w:tplc="0C0A0003">
      <w:start w:val="1"/>
      <w:numFmt w:val="bullet"/>
      <w:lvlText w:val="o"/>
      <w:lvlJc w:val="left"/>
      <w:pPr>
        <w:tabs>
          <w:tab w:val="num" w:pos="1920"/>
        </w:tabs>
        <w:ind w:left="1920" w:hanging="360"/>
      </w:pPr>
      <w:rPr>
        <w:rFonts w:ascii="Courier New" w:hAnsi="Courier New" w:cs="Courier New" w:hint="default"/>
      </w:rPr>
    </w:lvl>
    <w:lvl w:ilvl="2" w:tplc="0C0A0005">
      <w:start w:val="1"/>
      <w:numFmt w:val="bullet"/>
      <w:lvlText w:val=""/>
      <w:lvlJc w:val="left"/>
      <w:pPr>
        <w:tabs>
          <w:tab w:val="num" w:pos="2640"/>
        </w:tabs>
        <w:ind w:left="2640" w:hanging="360"/>
      </w:pPr>
      <w:rPr>
        <w:rFonts w:ascii="Wingdings" w:hAnsi="Wingdings" w:cs="Wingdings" w:hint="default"/>
      </w:rPr>
    </w:lvl>
    <w:lvl w:ilvl="3" w:tplc="0C0A0001">
      <w:start w:val="1"/>
      <w:numFmt w:val="bullet"/>
      <w:lvlText w:val=""/>
      <w:lvlJc w:val="left"/>
      <w:pPr>
        <w:tabs>
          <w:tab w:val="num" w:pos="3360"/>
        </w:tabs>
        <w:ind w:left="3360" w:hanging="360"/>
      </w:pPr>
      <w:rPr>
        <w:rFonts w:ascii="Symbol" w:hAnsi="Symbol" w:cs="Symbol" w:hint="default"/>
      </w:rPr>
    </w:lvl>
    <w:lvl w:ilvl="4" w:tplc="0C0A0003">
      <w:start w:val="1"/>
      <w:numFmt w:val="bullet"/>
      <w:lvlText w:val="o"/>
      <w:lvlJc w:val="left"/>
      <w:pPr>
        <w:tabs>
          <w:tab w:val="num" w:pos="4080"/>
        </w:tabs>
        <w:ind w:left="4080" w:hanging="360"/>
      </w:pPr>
      <w:rPr>
        <w:rFonts w:ascii="Courier New" w:hAnsi="Courier New" w:cs="Courier New" w:hint="default"/>
      </w:rPr>
    </w:lvl>
    <w:lvl w:ilvl="5" w:tplc="0C0A0005">
      <w:start w:val="1"/>
      <w:numFmt w:val="bullet"/>
      <w:lvlText w:val=""/>
      <w:lvlJc w:val="left"/>
      <w:pPr>
        <w:tabs>
          <w:tab w:val="num" w:pos="4800"/>
        </w:tabs>
        <w:ind w:left="4800" w:hanging="360"/>
      </w:pPr>
      <w:rPr>
        <w:rFonts w:ascii="Wingdings" w:hAnsi="Wingdings" w:cs="Wingdings" w:hint="default"/>
      </w:rPr>
    </w:lvl>
    <w:lvl w:ilvl="6" w:tplc="0C0A0001">
      <w:start w:val="1"/>
      <w:numFmt w:val="bullet"/>
      <w:lvlText w:val=""/>
      <w:lvlJc w:val="left"/>
      <w:pPr>
        <w:tabs>
          <w:tab w:val="num" w:pos="5520"/>
        </w:tabs>
        <w:ind w:left="5520" w:hanging="360"/>
      </w:pPr>
      <w:rPr>
        <w:rFonts w:ascii="Symbol" w:hAnsi="Symbol" w:cs="Symbol" w:hint="default"/>
      </w:rPr>
    </w:lvl>
    <w:lvl w:ilvl="7" w:tplc="0C0A0003">
      <w:start w:val="1"/>
      <w:numFmt w:val="bullet"/>
      <w:lvlText w:val="o"/>
      <w:lvlJc w:val="left"/>
      <w:pPr>
        <w:tabs>
          <w:tab w:val="num" w:pos="6240"/>
        </w:tabs>
        <w:ind w:left="6240" w:hanging="360"/>
      </w:pPr>
      <w:rPr>
        <w:rFonts w:ascii="Courier New" w:hAnsi="Courier New" w:cs="Courier New" w:hint="default"/>
      </w:rPr>
    </w:lvl>
    <w:lvl w:ilvl="8" w:tplc="0C0A0005">
      <w:start w:val="1"/>
      <w:numFmt w:val="bullet"/>
      <w:lvlText w:val=""/>
      <w:lvlJc w:val="left"/>
      <w:pPr>
        <w:tabs>
          <w:tab w:val="num" w:pos="6960"/>
        </w:tabs>
        <w:ind w:left="6960" w:hanging="360"/>
      </w:pPr>
      <w:rPr>
        <w:rFonts w:ascii="Wingdings" w:hAnsi="Wingdings" w:cs="Wingdings" w:hint="default"/>
      </w:rPr>
    </w:lvl>
  </w:abstractNum>
  <w:abstractNum w:abstractNumId="32">
    <w:nsid w:val="519C0F02"/>
    <w:multiLevelType w:val="hybridMultilevel"/>
    <w:tmpl w:val="DE3089D8"/>
    <w:lvl w:ilvl="0" w:tplc="EA42667A">
      <w:start w:val="125"/>
      <w:numFmt w:val="decimalZero"/>
      <w:lvlText w:val="%1"/>
      <w:lvlJc w:val="left"/>
      <w:pPr>
        <w:ind w:left="900" w:hanging="54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51B02247"/>
    <w:multiLevelType w:val="hybridMultilevel"/>
    <w:tmpl w:val="378A31B8"/>
    <w:lvl w:ilvl="0" w:tplc="0C0A0015">
      <w:start w:val="2"/>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51C24762"/>
    <w:multiLevelType w:val="singleLevel"/>
    <w:tmpl w:val="6708109E"/>
    <w:lvl w:ilvl="0">
      <w:start w:val="3"/>
      <w:numFmt w:val="decimal"/>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35">
    <w:nsid w:val="53CB6122"/>
    <w:multiLevelType w:val="singleLevel"/>
    <w:tmpl w:val="DB0E5DDA"/>
    <w:lvl w:ilvl="0">
      <w:start w:val="1"/>
      <w:numFmt w:val="decimal"/>
      <w:lvlText w:val="%1."/>
      <w:lvlJc w:val="left"/>
      <w:pPr>
        <w:tabs>
          <w:tab w:val="num" w:pos="360"/>
        </w:tabs>
        <w:ind w:left="360" w:hanging="360"/>
      </w:pPr>
      <w:rPr>
        <w:rFonts w:hint="default"/>
      </w:rPr>
    </w:lvl>
  </w:abstractNum>
  <w:abstractNum w:abstractNumId="36">
    <w:nsid w:val="57941619"/>
    <w:multiLevelType w:val="hybridMultilevel"/>
    <w:tmpl w:val="628E4946"/>
    <w:lvl w:ilvl="0" w:tplc="474452E4">
      <w:start w:val="125"/>
      <w:numFmt w:val="bullet"/>
      <w:lvlText w:val="-"/>
      <w:lvlJc w:val="left"/>
      <w:pPr>
        <w:ind w:left="1005" w:hanging="360"/>
      </w:pPr>
      <w:rPr>
        <w:rFonts w:ascii="Arial" w:eastAsia="Times New Roman" w:hAnsi="Arial" w:hint="default"/>
      </w:rPr>
    </w:lvl>
    <w:lvl w:ilvl="1" w:tplc="0C0A0003">
      <w:start w:val="1"/>
      <w:numFmt w:val="bullet"/>
      <w:lvlText w:val="o"/>
      <w:lvlJc w:val="left"/>
      <w:pPr>
        <w:ind w:left="1725" w:hanging="360"/>
      </w:pPr>
      <w:rPr>
        <w:rFonts w:ascii="Courier New" w:hAnsi="Courier New" w:cs="Courier New" w:hint="default"/>
      </w:rPr>
    </w:lvl>
    <w:lvl w:ilvl="2" w:tplc="0C0A0005">
      <w:start w:val="1"/>
      <w:numFmt w:val="bullet"/>
      <w:lvlText w:val=""/>
      <w:lvlJc w:val="left"/>
      <w:pPr>
        <w:ind w:left="2445" w:hanging="360"/>
      </w:pPr>
      <w:rPr>
        <w:rFonts w:ascii="Wingdings" w:hAnsi="Wingdings" w:cs="Wingdings" w:hint="default"/>
      </w:rPr>
    </w:lvl>
    <w:lvl w:ilvl="3" w:tplc="0C0A0001">
      <w:start w:val="1"/>
      <w:numFmt w:val="bullet"/>
      <w:lvlText w:val=""/>
      <w:lvlJc w:val="left"/>
      <w:pPr>
        <w:ind w:left="3165" w:hanging="360"/>
      </w:pPr>
      <w:rPr>
        <w:rFonts w:ascii="Symbol" w:hAnsi="Symbol" w:cs="Symbol" w:hint="default"/>
      </w:rPr>
    </w:lvl>
    <w:lvl w:ilvl="4" w:tplc="0C0A0003">
      <w:start w:val="1"/>
      <w:numFmt w:val="bullet"/>
      <w:lvlText w:val="o"/>
      <w:lvlJc w:val="left"/>
      <w:pPr>
        <w:ind w:left="3885" w:hanging="360"/>
      </w:pPr>
      <w:rPr>
        <w:rFonts w:ascii="Courier New" w:hAnsi="Courier New" w:cs="Courier New" w:hint="default"/>
      </w:rPr>
    </w:lvl>
    <w:lvl w:ilvl="5" w:tplc="0C0A0005">
      <w:start w:val="1"/>
      <w:numFmt w:val="bullet"/>
      <w:lvlText w:val=""/>
      <w:lvlJc w:val="left"/>
      <w:pPr>
        <w:ind w:left="4605" w:hanging="360"/>
      </w:pPr>
      <w:rPr>
        <w:rFonts w:ascii="Wingdings" w:hAnsi="Wingdings" w:cs="Wingdings" w:hint="default"/>
      </w:rPr>
    </w:lvl>
    <w:lvl w:ilvl="6" w:tplc="0C0A0001">
      <w:start w:val="1"/>
      <w:numFmt w:val="bullet"/>
      <w:lvlText w:val=""/>
      <w:lvlJc w:val="left"/>
      <w:pPr>
        <w:ind w:left="5325" w:hanging="360"/>
      </w:pPr>
      <w:rPr>
        <w:rFonts w:ascii="Symbol" w:hAnsi="Symbol" w:cs="Symbol" w:hint="default"/>
      </w:rPr>
    </w:lvl>
    <w:lvl w:ilvl="7" w:tplc="0C0A0003">
      <w:start w:val="1"/>
      <w:numFmt w:val="bullet"/>
      <w:lvlText w:val="o"/>
      <w:lvlJc w:val="left"/>
      <w:pPr>
        <w:ind w:left="6045" w:hanging="360"/>
      </w:pPr>
      <w:rPr>
        <w:rFonts w:ascii="Courier New" w:hAnsi="Courier New" w:cs="Courier New" w:hint="default"/>
      </w:rPr>
    </w:lvl>
    <w:lvl w:ilvl="8" w:tplc="0C0A0005">
      <w:start w:val="1"/>
      <w:numFmt w:val="bullet"/>
      <w:lvlText w:val=""/>
      <w:lvlJc w:val="left"/>
      <w:pPr>
        <w:ind w:left="6765" w:hanging="360"/>
      </w:pPr>
      <w:rPr>
        <w:rFonts w:ascii="Wingdings" w:hAnsi="Wingdings" w:cs="Wingdings" w:hint="default"/>
      </w:rPr>
    </w:lvl>
  </w:abstractNum>
  <w:abstractNum w:abstractNumId="37">
    <w:nsid w:val="59A13709"/>
    <w:multiLevelType w:val="hybridMultilevel"/>
    <w:tmpl w:val="322E822A"/>
    <w:lvl w:ilvl="0" w:tplc="D99CE1CC">
      <w:start w:val="125"/>
      <w:numFmt w:val="bullet"/>
      <w:lvlText w:val="-"/>
      <w:lvlJc w:val="left"/>
      <w:pPr>
        <w:ind w:left="1005"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8">
    <w:nsid w:val="59CD695C"/>
    <w:multiLevelType w:val="multilevel"/>
    <w:tmpl w:val="84CC07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1DD19B7"/>
    <w:multiLevelType w:val="singleLevel"/>
    <w:tmpl w:val="3F3C6ABE"/>
    <w:lvl w:ilvl="0">
      <w:start w:val="1"/>
      <w:numFmt w:val="decimal"/>
      <w:lvlText w:val="%1."/>
      <w:lvlJc w:val="left"/>
      <w:pPr>
        <w:tabs>
          <w:tab w:val="num" w:pos="360"/>
        </w:tabs>
        <w:ind w:left="360" w:hanging="360"/>
      </w:pPr>
      <w:rPr>
        <w:rFonts w:hint="default"/>
      </w:rPr>
    </w:lvl>
  </w:abstractNum>
  <w:abstractNum w:abstractNumId="40">
    <w:nsid w:val="63EB0CE1"/>
    <w:multiLevelType w:val="singleLevel"/>
    <w:tmpl w:val="9BE0464A"/>
    <w:lvl w:ilvl="0">
      <w:start w:val="1"/>
      <w:numFmt w:val="lowerLetter"/>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41">
    <w:nsid w:val="65BE7A60"/>
    <w:multiLevelType w:val="singleLevel"/>
    <w:tmpl w:val="DB0E5DDA"/>
    <w:lvl w:ilvl="0">
      <w:start w:val="1"/>
      <w:numFmt w:val="decimal"/>
      <w:lvlText w:val="%1."/>
      <w:lvlJc w:val="left"/>
      <w:pPr>
        <w:tabs>
          <w:tab w:val="num" w:pos="360"/>
        </w:tabs>
        <w:ind w:left="360" w:hanging="360"/>
      </w:pPr>
      <w:rPr>
        <w:rFonts w:hint="default"/>
      </w:rPr>
    </w:lvl>
  </w:abstractNum>
  <w:abstractNum w:abstractNumId="42">
    <w:nsid w:val="674800AB"/>
    <w:multiLevelType w:val="singleLevel"/>
    <w:tmpl w:val="8744A460"/>
    <w:lvl w:ilvl="0">
      <w:start w:val="1"/>
      <w:numFmt w:val="decimal"/>
      <w:lvlText w:val="%1."/>
      <w:lvlJc w:val="left"/>
      <w:pPr>
        <w:tabs>
          <w:tab w:val="num" w:pos="465"/>
        </w:tabs>
        <w:ind w:left="465" w:hanging="465"/>
      </w:pPr>
      <w:rPr>
        <w:rFonts w:hint="default"/>
      </w:rPr>
    </w:lvl>
  </w:abstractNum>
  <w:abstractNum w:abstractNumId="43">
    <w:nsid w:val="680C576B"/>
    <w:multiLevelType w:val="multilevel"/>
    <w:tmpl w:val="DA2C7E08"/>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44">
    <w:nsid w:val="6E4813BB"/>
    <w:multiLevelType w:val="hybridMultilevel"/>
    <w:tmpl w:val="192890F6"/>
    <w:lvl w:ilvl="0" w:tplc="D52C7954">
      <w:start w:val="1"/>
      <w:numFmt w:val="upperLetter"/>
      <w:lvlText w:val="%1."/>
      <w:lvlJc w:val="left"/>
      <w:pPr>
        <w:tabs>
          <w:tab w:val="num" w:pos="360"/>
        </w:tabs>
        <w:ind w:left="340" w:hanging="34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nsid w:val="70251B12"/>
    <w:multiLevelType w:val="singleLevel"/>
    <w:tmpl w:val="DB0E5DDA"/>
    <w:lvl w:ilvl="0">
      <w:start w:val="2"/>
      <w:numFmt w:val="decimal"/>
      <w:lvlText w:val="%1."/>
      <w:lvlJc w:val="left"/>
      <w:pPr>
        <w:tabs>
          <w:tab w:val="num" w:pos="360"/>
        </w:tabs>
        <w:ind w:left="360" w:hanging="360"/>
      </w:pPr>
      <w:rPr>
        <w:rFonts w:hint="default"/>
      </w:rPr>
    </w:lvl>
  </w:abstractNum>
  <w:abstractNum w:abstractNumId="46">
    <w:nsid w:val="76E63119"/>
    <w:multiLevelType w:val="singleLevel"/>
    <w:tmpl w:val="6708109E"/>
    <w:lvl w:ilvl="0">
      <w:start w:val="3"/>
      <w:numFmt w:val="decimal"/>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47">
    <w:nsid w:val="76F570BF"/>
    <w:multiLevelType w:val="hybridMultilevel"/>
    <w:tmpl w:val="42542218"/>
    <w:lvl w:ilvl="0" w:tplc="9508E85E">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8">
    <w:nsid w:val="77361485"/>
    <w:multiLevelType w:val="hybridMultilevel"/>
    <w:tmpl w:val="EB78076A"/>
    <w:lvl w:ilvl="0" w:tplc="9508E85E">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9">
    <w:nsid w:val="7EFD0A4D"/>
    <w:multiLevelType w:val="hybridMultilevel"/>
    <w:tmpl w:val="FC747FDA"/>
    <w:lvl w:ilvl="0" w:tplc="D99CE1CC">
      <w:start w:val="125"/>
      <w:numFmt w:val="bullet"/>
      <w:lvlText w:val="-"/>
      <w:lvlJc w:val="left"/>
      <w:pPr>
        <w:ind w:left="1005" w:hanging="360"/>
      </w:pPr>
      <w:rPr>
        <w:rFonts w:ascii="Arial" w:eastAsia="Times New Roman" w:hAnsi="Arial" w:hint="default"/>
      </w:rPr>
    </w:lvl>
    <w:lvl w:ilvl="1" w:tplc="0C0A0003">
      <w:start w:val="1"/>
      <w:numFmt w:val="bullet"/>
      <w:lvlText w:val="o"/>
      <w:lvlJc w:val="left"/>
      <w:pPr>
        <w:ind w:left="1725" w:hanging="360"/>
      </w:pPr>
      <w:rPr>
        <w:rFonts w:ascii="Courier New" w:hAnsi="Courier New" w:cs="Courier New" w:hint="default"/>
      </w:rPr>
    </w:lvl>
    <w:lvl w:ilvl="2" w:tplc="0C0A0005">
      <w:start w:val="1"/>
      <w:numFmt w:val="bullet"/>
      <w:lvlText w:val=""/>
      <w:lvlJc w:val="left"/>
      <w:pPr>
        <w:ind w:left="2445" w:hanging="360"/>
      </w:pPr>
      <w:rPr>
        <w:rFonts w:ascii="Wingdings" w:hAnsi="Wingdings" w:cs="Wingdings" w:hint="default"/>
      </w:rPr>
    </w:lvl>
    <w:lvl w:ilvl="3" w:tplc="0C0A0001">
      <w:start w:val="1"/>
      <w:numFmt w:val="bullet"/>
      <w:lvlText w:val=""/>
      <w:lvlJc w:val="left"/>
      <w:pPr>
        <w:ind w:left="3165" w:hanging="360"/>
      </w:pPr>
      <w:rPr>
        <w:rFonts w:ascii="Symbol" w:hAnsi="Symbol" w:cs="Symbol" w:hint="default"/>
      </w:rPr>
    </w:lvl>
    <w:lvl w:ilvl="4" w:tplc="0C0A0003">
      <w:start w:val="1"/>
      <w:numFmt w:val="bullet"/>
      <w:lvlText w:val="o"/>
      <w:lvlJc w:val="left"/>
      <w:pPr>
        <w:ind w:left="3885" w:hanging="360"/>
      </w:pPr>
      <w:rPr>
        <w:rFonts w:ascii="Courier New" w:hAnsi="Courier New" w:cs="Courier New" w:hint="default"/>
      </w:rPr>
    </w:lvl>
    <w:lvl w:ilvl="5" w:tplc="0C0A0005">
      <w:start w:val="1"/>
      <w:numFmt w:val="bullet"/>
      <w:lvlText w:val=""/>
      <w:lvlJc w:val="left"/>
      <w:pPr>
        <w:ind w:left="4605" w:hanging="360"/>
      </w:pPr>
      <w:rPr>
        <w:rFonts w:ascii="Wingdings" w:hAnsi="Wingdings" w:cs="Wingdings" w:hint="default"/>
      </w:rPr>
    </w:lvl>
    <w:lvl w:ilvl="6" w:tplc="0C0A0001">
      <w:start w:val="1"/>
      <w:numFmt w:val="bullet"/>
      <w:lvlText w:val=""/>
      <w:lvlJc w:val="left"/>
      <w:pPr>
        <w:ind w:left="5325" w:hanging="360"/>
      </w:pPr>
      <w:rPr>
        <w:rFonts w:ascii="Symbol" w:hAnsi="Symbol" w:cs="Symbol" w:hint="default"/>
      </w:rPr>
    </w:lvl>
    <w:lvl w:ilvl="7" w:tplc="0C0A0003">
      <w:start w:val="1"/>
      <w:numFmt w:val="bullet"/>
      <w:lvlText w:val="o"/>
      <w:lvlJc w:val="left"/>
      <w:pPr>
        <w:ind w:left="6045" w:hanging="360"/>
      </w:pPr>
      <w:rPr>
        <w:rFonts w:ascii="Courier New" w:hAnsi="Courier New" w:cs="Courier New" w:hint="default"/>
      </w:rPr>
    </w:lvl>
    <w:lvl w:ilvl="8" w:tplc="0C0A0005">
      <w:start w:val="1"/>
      <w:numFmt w:val="bullet"/>
      <w:lvlText w:val=""/>
      <w:lvlJc w:val="left"/>
      <w:pPr>
        <w:ind w:left="6765" w:hanging="360"/>
      </w:pPr>
      <w:rPr>
        <w:rFonts w:ascii="Wingdings" w:hAnsi="Wingdings" w:cs="Wingdings" w:hint="default"/>
      </w:rPr>
    </w:lvl>
  </w:abstractNum>
  <w:num w:numId="1">
    <w:abstractNumId w:val="34"/>
  </w:num>
  <w:num w:numId="2">
    <w:abstractNumId w:val="40"/>
  </w:num>
  <w:num w:numId="3">
    <w:abstractNumId w:val="7"/>
  </w:num>
  <w:num w:numId="4">
    <w:abstractNumId w:val="46"/>
  </w:num>
  <w:num w:numId="5">
    <w:abstractNumId w:val="12"/>
  </w:num>
  <w:num w:numId="6">
    <w:abstractNumId w:val="29"/>
  </w:num>
  <w:num w:numId="7">
    <w:abstractNumId w:val="5"/>
  </w:num>
  <w:num w:numId="8">
    <w:abstractNumId w:val="4"/>
  </w:num>
  <w:num w:numId="9">
    <w:abstractNumId w:val="45"/>
  </w:num>
  <w:num w:numId="10">
    <w:abstractNumId w:val="28"/>
  </w:num>
  <w:num w:numId="11">
    <w:abstractNumId w:val="41"/>
  </w:num>
  <w:num w:numId="12">
    <w:abstractNumId w:val="42"/>
  </w:num>
  <w:num w:numId="13">
    <w:abstractNumId w:val="25"/>
  </w:num>
  <w:num w:numId="14">
    <w:abstractNumId w:val="8"/>
  </w:num>
  <w:num w:numId="15">
    <w:abstractNumId w:val="35"/>
  </w:num>
  <w:num w:numId="16">
    <w:abstractNumId w:val="3"/>
  </w:num>
  <w:num w:numId="17">
    <w:abstractNumId w:val="39"/>
  </w:num>
  <w:num w:numId="18">
    <w:abstractNumId w:val="26"/>
  </w:num>
  <w:num w:numId="19">
    <w:abstractNumId w:val="27"/>
  </w:num>
  <w:num w:numId="20">
    <w:abstractNumId w:val="24"/>
  </w:num>
  <w:num w:numId="21">
    <w:abstractNumId w:val="16"/>
  </w:num>
  <w:num w:numId="22">
    <w:abstractNumId w:val="21"/>
  </w:num>
  <w:num w:numId="23">
    <w:abstractNumId w:val="31"/>
  </w:num>
  <w:num w:numId="24">
    <w:abstractNumId w:val="13"/>
  </w:num>
  <w:num w:numId="25">
    <w:abstractNumId w:val="23"/>
  </w:num>
  <w:num w:numId="26">
    <w:abstractNumId w:val="2"/>
  </w:num>
  <w:num w:numId="27">
    <w:abstractNumId w:val="20"/>
  </w:num>
  <w:num w:numId="28">
    <w:abstractNumId w:val="19"/>
  </w:num>
  <w:num w:numId="29">
    <w:abstractNumId w:val="10"/>
  </w:num>
  <w:num w:numId="30">
    <w:abstractNumId w:val="17"/>
  </w:num>
  <w:num w:numId="31">
    <w:abstractNumId w:val="36"/>
  </w:num>
  <w:num w:numId="32">
    <w:abstractNumId w:val="49"/>
  </w:num>
  <w:num w:numId="33">
    <w:abstractNumId w:val="32"/>
  </w:num>
  <w:num w:numId="34">
    <w:abstractNumId w:val="37"/>
  </w:num>
  <w:num w:numId="35">
    <w:abstractNumId w:val="48"/>
  </w:num>
  <w:num w:numId="36">
    <w:abstractNumId w:val="47"/>
  </w:num>
  <w:num w:numId="37">
    <w:abstractNumId w:val="15"/>
  </w:num>
  <w:num w:numId="38">
    <w:abstractNumId w:val="18"/>
  </w:num>
  <w:num w:numId="39">
    <w:abstractNumId w:val="44"/>
  </w:num>
  <w:num w:numId="40">
    <w:abstractNumId w:val="9"/>
  </w:num>
  <w:num w:numId="41">
    <w:abstractNumId w:val="30"/>
  </w:num>
  <w:num w:numId="42">
    <w:abstractNumId w:val="33"/>
  </w:num>
  <w:num w:numId="43">
    <w:abstractNumId w:val="1"/>
  </w:num>
  <w:num w:numId="44">
    <w:abstractNumId w:val="22"/>
  </w:num>
  <w:num w:numId="45">
    <w:abstractNumId w:val="6"/>
  </w:num>
  <w:num w:numId="46">
    <w:abstractNumId w:val="14"/>
  </w:num>
  <w:num w:numId="47">
    <w:abstractNumId w:val="43"/>
  </w:num>
  <w:num w:numId="48">
    <w:abstractNumId w:val="11"/>
  </w:num>
  <w:num w:numId="49">
    <w:abstractNumId w:val="3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drawingGridHorizontalSpacing w:val="14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A0"/>
    <w:rsid w:val="00000419"/>
    <w:rsid w:val="000008E8"/>
    <w:rsid w:val="000012BD"/>
    <w:rsid w:val="0000143A"/>
    <w:rsid w:val="00002207"/>
    <w:rsid w:val="000027F1"/>
    <w:rsid w:val="000028D5"/>
    <w:rsid w:val="000029A7"/>
    <w:rsid w:val="00002C61"/>
    <w:rsid w:val="0000301F"/>
    <w:rsid w:val="0000529F"/>
    <w:rsid w:val="00005724"/>
    <w:rsid w:val="000057F9"/>
    <w:rsid w:val="0000591E"/>
    <w:rsid w:val="000066FC"/>
    <w:rsid w:val="00006C30"/>
    <w:rsid w:val="000074C5"/>
    <w:rsid w:val="00007550"/>
    <w:rsid w:val="00007866"/>
    <w:rsid w:val="00007B86"/>
    <w:rsid w:val="00007EE1"/>
    <w:rsid w:val="00007FFA"/>
    <w:rsid w:val="00010126"/>
    <w:rsid w:val="000103A1"/>
    <w:rsid w:val="00010BCD"/>
    <w:rsid w:val="00010ED8"/>
    <w:rsid w:val="0001119B"/>
    <w:rsid w:val="000112A0"/>
    <w:rsid w:val="0001179A"/>
    <w:rsid w:val="000127A4"/>
    <w:rsid w:val="00012885"/>
    <w:rsid w:val="00012985"/>
    <w:rsid w:val="00012AB5"/>
    <w:rsid w:val="00012BFC"/>
    <w:rsid w:val="0001309C"/>
    <w:rsid w:val="00013E95"/>
    <w:rsid w:val="00013F98"/>
    <w:rsid w:val="00014896"/>
    <w:rsid w:val="00014B10"/>
    <w:rsid w:val="00014D6F"/>
    <w:rsid w:val="00014E32"/>
    <w:rsid w:val="00014E3F"/>
    <w:rsid w:val="00015016"/>
    <w:rsid w:val="00016822"/>
    <w:rsid w:val="00016E55"/>
    <w:rsid w:val="00016EB1"/>
    <w:rsid w:val="00017581"/>
    <w:rsid w:val="00017654"/>
    <w:rsid w:val="00017C63"/>
    <w:rsid w:val="00020A1E"/>
    <w:rsid w:val="00020B70"/>
    <w:rsid w:val="00020D6C"/>
    <w:rsid w:val="00020E35"/>
    <w:rsid w:val="00020EF2"/>
    <w:rsid w:val="00021D75"/>
    <w:rsid w:val="00023E16"/>
    <w:rsid w:val="00023E2D"/>
    <w:rsid w:val="00023F81"/>
    <w:rsid w:val="00023FF6"/>
    <w:rsid w:val="00024249"/>
    <w:rsid w:val="00024380"/>
    <w:rsid w:val="00024A22"/>
    <w:rsid w:val="000250F5"/>
    <w:rsid w:val="000252FD"/>
    <w:rsid w:val="00025623"/>
    <w:rsid w:val="00025CC7"/>
    <w:rsid w:val="00025CE0"/>
    <w:rsid w:val="000260C6"/>
    <w:rsid w:val="00026368"/>
    <w:rsid w:val="00026CD4"/>
    <w:rsid w:val="000272B0"/>
    <w:rsid w:val="0003013D"/>
    <w:rsid w:val="00030E8D"/>
    <w:rsid w:val="000323B1"/>
    <w:rsid w:val="00032495"/>
    <w:rsid w:val="00032A4D"/>
    <w:rsid w:val="00032CC5"/>
    <w:rsid w:val="00032D14"/>
    <w:rsid w:val="00033735"/>
    <w:rsid w:val="00033B08"/>
    <w:rsid w:val="00033B7C"/>
    <w:rsid w:val="00033DF8"/>
    <w:rsid w:val="00033E42"/>
    <w:rsid w:val="000344F5"/>
    <w:rsid w:val="00034516"/>
    <w:rsid w:val="0003454D"/>
    <w:rsid w:val="00035807"/>
    <w:rsid w:val="00036A9D"/>
    <w:rsid w:val="00036E52"/>
    <w:rsid w:val="00037802"/>
    <w:rsid w:val="00037BE8"/>
    <w:rsid w:val="00040004"/>
    <w:rsid w:val="000409C4"/>
    <w:rsid w:val="00040FD2"/>
    <w:rsid w:val="0004130E"/>
    <w:rsid w:val="00041655"/>
    <w:rsid w:val="000420E9"/>
    <w:rsid w:val="000430D6"/>
    <w:rsid w:val="00043117"/>
    <w:rsid w:val="0004311D"/>
    <w:rsid w:val="000435DE"/>
    <w:rsid w:val="000436C6"/>
    <w:rsid w:val="0004388F"/>
    <w:rsid w:val="0004460C"/>
    <w:rsid w:val="0004503B"/>
    <w:rsid w:val="00045558"/>
    <w:rsid w:val="00045A5A"/>
    <w:rsid w:val="00046806"/>
    <w:rsid w:val="00046AF4"/>
    <w:rsid w:val="00047247"/>
    <w:rsid w:val="00047B64"/>
    <w:rsid w:val="00047B7E"/>
    <w:rsid w:val="00047E78"/>
    <w:rsid w:val="00050312"/>
    <w:rsid w:val="00051591"/>
    <w:rsid w:val="00051716"/>
    <w:rsid w:val="00051B72"/>
    <w:rsid w:val="00051B75"/>
    <w:rsid w:val="00051D22"/>
    <w:rsid w:val="00051DE5"/>
    <w:rsid w:val="00051FC9"/>
    <w:rsid w:val="00052954"/>
    <w:rsid w:val="00052EB7"/>
    <w:rsid w:val="00053FC2"/>
    <w:rsid w:val="0005427E"/>
    <w:rsid w:val="000545E4"/>
    <w:rsid w:val="00054785"/>
    <w:rsid w:val="00055568"/>
    <w:rsid w:val="00056469"/>
    <w:rsid w:val="00056861"/>
    <w:rsid w:val="00056AA7"/>
    <w:rsid w:val="00056F58"/>
    <w:rsid w:val="0005731E"/>
    <w:rsid w:val="00057535"/>
    <w:rsid w:val="000575C8"/>
    <w:rsid w:val="000576FF"/>
    <w:rsid w:val="00057A22"/>
    <w:rsid w:val="00057FBA"/>
    <w:rsid w:val="00060755"/>
    <w:rsid w:val="00060927"/>
    <w:rsid w:val="00060C09"/>
    <w:rsid w:val="000611FC"/>
    <w:rsid w:val="000622BC"/>
    <w:rsid w:val="000629C1"/>
    <w:rsid w:val="00062E3C"/>
    <w:rsid w:val="000637BE"/>
    <w:rsid w:val="00063EF6"/>
    <w:rsid w:val="000643B8"/>
    <w:rsid w:val="00065E4D"/>
    <w:rsid w:val="00066174"/>
    <w:rsid w:val="00066B78"/>
    <w:rsid w:val="00066D97"/>
    <w:rsid w:val="000706D7"/>
    <w:rsid w:val="000707EA"/>
    <w:rsid w:val="00070E3F"/>
    <w:rsid w:val="00070E75"/>
    <w:rsid w:val="000721F2"/>
    <w:rsid w:val="00072AC6"/>
    <w:rsid w:val="00072F94"/>
    <w:rsid w:val="0007363E"/>
    <w:rsid w:val="0007412A"/>
    <w:rsid w:val="000742D0"/>
    <w:rsid w:val="00074455"/>
    <w:rsid w:val="00074A20"/>
    <w:rsid w:val="00074DA6"/>
    <w:rsid w:val="000759F4"/>
    <w:rsid w:val="00075BC0"/>
    <w:rsid w:val="0007663F"/>
    <w:rsid w:val="00076C13"/>
    <w:rsid w:val="00080F2A"/>
    <w:rsid w:val="0008205F"/>
    <w:rsid w:val="000826DF"/>
    <w:rsid w:val="0008283C"/>
    <w:rsid w:val="00083652"/>
    <w:rsid w:val="00083A65"/>
    <w:rsid w:val="00084517"/>
    <w:rsid w:val="0008562E"/>
    <w:rsid w:val="00085737"/>
    <w:rsid w:val="00085E6C"/>
    <w:rsid w:val="00086FFC"/>
    <w:rsid w:val="000876DE"/>
    <w:rsid w:val="00090852"/>
    <w:rsid w:val="00090FBD"/>
    <w:rsid w:val="000910EB"/>
    <w:rsid w:val="000916E5"/>
    <w:rsid w:val="0009229D"/>
    <w:rsid w:val="00092FED"/>
    <w:rsid w:val="00093155"/>
    <w:rsid w:val="00093423"/>
    <w:rsid w:val="000945E6"/>
    <w:rsid w:val="00094894"/>
    <w:rsid w:val="00095312"/>
    <w:rsid w:val="000959F3"/>
    <w:rsid w:val="00095DE3"/>
    <w:rsid w:val="00095EBF"/>
    <w:rsid w:val="00096CA5"/>
    <w:rsid w:val="00096CFE"/>
    <w:rsid w:val="000978E9"/>
    <w:rsid w:val="00097978"/>
    <w:rsid w:val="000A1138"/>
    <w:rsid w:val="000A1D90"/>
    <w:rsid w:val="000A1F0B"/>
    <w:rsid w:val="000A2C99"/>
    <w:rsid w:val="000A2EBB"/>
    <w:rsid w:val="000A31F3"/>
    <w:rsid w:val="000A35B4"/>
    <w:rsid w:val="000A36D9"/>
    <w:rsid w:val="000A3A52"/>
    <w:rsid w:val="000A3E90"/>
    <w:rsid w:val="000A41D7"/>
    <w:rsid w:val="000A4552"/>
    <w:rsid w:val="000A4C9C"/>
    <w:rsid w:val="000A52B1"/>
    <w:rsid w:val="000A531B"/>
    <w:rsid w:val="000A63FD"/>
    <w:rsid w:val="000A6891"/>
    <w:rsid w:val="000A6BBC"/>
    <w:rsid w:val="000A768B"/>
    <w:rsid w:val="000A77E6"/>
    <w:rsid w:val="000B1020"/>
    <w:rsid w:val="000B24E8"/>
    <w:rsid w:val="000B27B4"/>
    <w:rsid w:val="000B2C96"/>
    <w:rsid w:val="000B3A1D"/>
    <w:rsid w:val="000B3B73"/>
    <w:rsid w:val="000B3C88"/>
    <w:rsid w:val="000B3E93"/>
    <w:rsid w:val="000B4256"/>
    <w:rsid w:val="000B4362"/>
    <w:rsid w:val="000B46D1"/>
    <w:rsid w:val="000B4E80"/>
    <w:rsid w:val="000B5C83"/>
    <w:rsid w:val="000B5D50"/>
    <w:rsid w:val="000B6431"/>
    <w:rsid w:val="000B6791"/>
    <w:rsid w:val="000C0B46"/>
    <w:rsid w:val="000C0B86"/>
    <w:rsid w:val="000C0CCD"/>
    <w:rsid w:val="000C1F46"/>
    <w:rsid w:val="000C1FF5"/>
    <w:rsid w:val="000C34E2"/>
    <w:rsid w:val="000C37DB"/>
    <w:rsid w:val="000C3DE4"/>
    <w:rsid w:val="000C4237"/>
    <w:rsid w:val="000C4318"/>
    <w:rsid w:val="000C5138"/>
    <w:rsid w:val="000C51BF"/>
    <w:rsid w:val="000C52BD"/>
    <w:rsid w:val="000C565A"/>
    <w:rsid w:val="000C5847"/>
    <w:rsid w:val="000C5999"/>
    <w:rsid w:val="000C5C6C"/>
    <w:rsid w:val="000C5E97"/>
    <w:rsid w:val="000C68FC"/>
    <w:rsid w:val="000C69E2"/>
    <w:rsid w:val="000C6D1C"/>
    <w:rsid w:val="000C73DA"/>
    <w:rsid w:val="000C7D40"/>
    <w:rsid w:val="000C7F34"/>
    <w:rsid w:val="000D0051"/>
    <w:rsid w:val="000D0134"/>
    <w:rsid w:val="000D10E8"/>
    <w:rsid w:val="000D1A59"/>
    <w:rsid w:val="000D254E"/>
    <w:rsid w:val="000D2D0D"/>
    <w:rsid w:val="000D3103"/>
    <w:rsid w:val="000D4446"/>
    <w:rsid w:val="000D44BB"/>
    <w:rsid w:val="000D4F0F"/>
    <w:rsid w:val="000D53F3"/>
    <w:rsid w:val="000D5BCA"/>
    <w:rsid w:val="000D5CA3"/>
    <w:rsid w:val="000D5E92"/>
    <w:rsid w:val="000D6761"/>
    <w:rsid w:val="000D6A62"/>
    <w:rsid w:val="000D6AF2"/>
    <w:rsid w:val="000D6BB5"/>
    <w:rsid w:val="000D6C21"/>
    <w:rsid w:val="000E0D3D"/>
    <w:rsid w:val="000E17AA"/>
    <w:rsid w:val="000E1F6C"/>
    <w:rsid w:val="000E2712"/>
    <w:rsid w:val="000E2914"/>
    <w:rsid w:val="000E29C3"/>
    <w:rsid w:val="000E36DC"/>
    <w:rsid w:val="000E394C"/>
    <w:rsid w:val="000E67C5"/>
    <w:rsid w:val="000E67FD"/>
    <w:rsid w:val="000E68A1"/>
    <w:rsid w:val="000E7269"/>
    <w:rsid w:val="000E737C"/>
    <w:rsid w:val="000E7613"/>
    <w:rsid w:val="000E77DC"/>
    <w:rsid w:val="000E7A0B"/>
    <w:rsid w:val="000E7D0E"/>
    <w:rsid w:val="000F0E42"/>
    <w:rsid w:val="000F348A"/>
    <w:rsid w:val="000F3B16"/>
    <w:rsid w:val="000F4095"/>
    <w:rsid w:val="000F4ACE"/>
    <w:rsid w:val="000F4C04"/>
    <w:rsid w:val="000F4D43"/>
    <w:rsid w:val="000F520F"/>
    <w:rsid w:val="000F609E"/>
    <w:rsid w:val="000F62E8"/>
    <w:rsid w:val="000F6E3A"/>
    <w:rsid w:val="000F6FCA"/>
    <w:rsid w:val="000F728E"/>
    <w:rsid w:val="001000AD"/>
    <w:rsid w:val="00100C18"/>
    <w:rsid w:val="00100C63"/>
    <w:rsid w:val="00100C89"/>
    <w:rsid w:val="00100CD6"/>
    <w:rsid w:val="00101325"/>
    <w:rsid w:val="00101973"/>
    <w:rsid w:val="00102374"/>
    <w:rsid w:val="001033BE"/>
    <w:rsid w:val="001038BA"/>
    <w:rsid w:val="00103B32"/>
    <w:rsid w:val="00103B51"/>
    <w:rsid w:val="0010522F"/>
    <w:rsid w:val="001059FF"/>
    <w:rsid w:val="0010607E"/>
    <w:rsid w:val="001060E2"/>
    <w:rsid w:val="00106B26"/>
    <w:rsid w:val="00106D1A"/>
    <w:rsid w:val="00106EF9"/>
    <w:rsid w:val="001102A2"/>
    <w:rsid w:val="00110339"/>
    <w:rsid w:val="001105FF"/>
    <w:rsid w:val="00110665"/>
    <w:rsid w:val="00111357"/>
    <w:rsid w:val="00111AC8"/>
    <w:rsid w:val="001126D6"/>
    <w:rsid w:val="00112BCB"/>
    <w:rsid w:val="00113FD4"/>
    <w:rsid w:val="0011508F"/>
    <w:rsid w:val="00115105"/>
    <w:rsid w:val="001151EC"/>
    <w:rsid w:val="00116071"/>
    <w:rsid w:val="001161D7"/>
    <w:rsid w:val="0011673B"/>
    <w:rsid w:val="00116ECF"/>
    <w:rsid w:val="001174C6"/>
    <w:rsid w:val="00120257"/>
    <w:rsid w:val="001203FB"/>
    <w:rsid w:val="00120A27"/>
    <w:rsid w:val="00120C20"/>
    <w:rsid w:val="001215FD"/>
    <w:rsid w:val="0012170A"/>
    <w:rsid w:val="00121C87"/>
    <w:rsid w:val="00121CAF"/>
    <w:rsid w:val="00121FE4"/>
    <w:rsid w:val="00122698"/>
    <w:rsid w:val="00122B08"/>
    <w:rsid w:val="00122D11"/>
    <w:rsid w:val="00122E50"/>
    <w:rsid w:val="001250B9"/>
    <w:rsid w:val="001256DD"/>
    <w:rsid w:val="0012586A"/>
    <w:rsid w:val="00125B71"/>
    <w:rsid w:val="00126875"/>
    <w:rsid w:val="00126BF8"/>
    <w:rsid w:val="00126D7B"/>
    <w:rsid w:val="00130F3D"/>
    <w:rsid w:val="0013135F"/>
    <w:rsid w:val="00131C2B"/>
    <w:rsid w:val="0013282D"/>
    <w:rsid w:val="00132A12"/>
    <w:rsid w:val="00132B72"/>
    <w:rsid w:val="00132CAA"/>
    <w:rsid w:val="00132E9A"/>
    <w:rsid w:val="00132EFC"/>
    <w:rsid w:val="001333C5"/>
    <w:rsid w:val="0013353C"/>
    <w:rsid w:val="001336AD"/>
    <w:rsid w:val="00133718"/>
    <w:rsid w:val="00133D8F"/>
    <w:rsid w:val="0013527B"/>
    <w:rsid w:val="00135322"/>
    <w:rsid w:val="0013662D"/>
    <w:rsid w:val="0013722D"/>
    <w:rsid w:val="0013786D"/>
    <w:rsid w:val="001378A9"/>
    <w:rsid w:val="00137F9F"/>
    <w:rsid w:val="0014043D"/>
    <w:rsid w:val="001409B1"/>
    <w:rsid w:val="00140C93"/>
    <w:rsid w:val="0014212A"/>
    <w:rsid w:val="00142640"/>
    <w:rsid w:val="00143700"/>
    <w:rsid w:val="00143BE2"/>
    <w:rsid w:val="00143CA0"/>
    <w:rsid w:val="001450A2"/>
    <w:rsid w:val="0014579D"/>
    <w:rsid w:val="00145C7B"/>
    <w:rsid w:val="00146916"/>
    <w:rsid w:val="00147AD3"/>
    <w:rsid w:val="0015007F"/>
    <w:rsid w:val="00150293"/>
    <w:rsid w:val="00150297"/>
    <w:rsid w:val="001509C1"/>
    <w:rsid w:val="00152B6A"/>
    <w:rsid w:val="00153029"/>
    <w:rsid w:val="001534FC"/>
    <w:rsid w:val="0015382A"/>
    <w:rsid w:val="00153F7C"/>
    <w:rsid w:val="00155550"/>
    <w:rsid w:val="00156B4F"/>
    <w:rsid w:val="00156CD7"/>
    <w:rsid w:val="00156F08"/>
    <w:rsid w:val="001570D0"/>
    <w:rsid w:val="00160EED"/>
    <w:rsid w:val="00161594"/>
    <w:rsid w:val="00161AC0"/>
    <w:rsid w:val="00161E73"/>
    <w:rsid w:val="001621B1"/>
    <w:rsid w:val="0016291B"/>
    <w:rsid w:val="0016294C"/>
    <w:rsid w:val="0016356F"/>
    <w:rsid w:val="00163722"/>
    <w:rsid w:val="001640D4"/>
    <w:rsid w:val="001647A5"/>
    <w:rsid w:val="0016504B"/>
    <w:rsid w:val="0016536C"/>
    <w:rsid w:val="00165788"/>
    <w:rsid w:val="0016588C"/>
    <w:rsid w:val="0016645B"/>
    <w:rsid w:val="00166B99"/>
    <w:rsid w:val="00166BB3"/>
    <w:rsid w:val="001672BC"/>
    <w:rsid w:val="00170BBB"/>
    <w:rsid w:val="00170F97"/>
    <w:rsid w:val="00171285"/>
    <w:rsid w:val="001714AF"/>
    <w:rsid w:val="001714EC"/>
    <w:rsid w:val="0017158E"/>
    <w:rsid w:val="0017160D"/>
    <w:rsid w:val="00171A83"/>
    <w:rsid w:val="00172445"/>
    <w:rsid w:val="001726D0"/>
    <w:rsid w:val="00172B7E"/>
    <w:rsid w:val="00173844"/>
    <w:rsid w:val="001739BE"/>
    <w:rsid w:val="00173CA0"/>
    <w:rsid w:val="00173E5D"/>
    <w:rsid w:val="00174131"/>
    <w:rsid w:val="00175E6F"/>
    <w:rsid w:val="00176655"/>
    <w:rsid w:val="00176D1E"/>
    <w:rsid w:val="00177AF8"/>
    <w:rsid w:val="00177B27"/>
    <w:rsid w:val="00180497"/>
    <w:rsid w:val="001804F1"/>
    <w:rsid w:val="0018095F"/>
    <w:rsid w:val="0018163C"/>
    <w:rsid w:val="00181AEC"/>
    <w:rsid w:val="0018279F"/>
    <w:rsid w:val="0018444D"/>
    <w:rsid w:val="00184774"/>
    <w:rsid w:val="001850C0"/>
    <w:rsid w:val="00185829"/>
    <w:rsid w:val="001859AD"/>
    <w:rsid w:val="00185D1F"/>
    <w:rsid w:val="001874CB"/>
    <w:rsid w:val="00187946"/>
    <w:rsid w:val="00187C64"/>
    <w:rsid w:val="00187CB8"/>
    <w:rsid w:val="0019081D"/>
    <w:rsid w:val="00190938"/>
    <w:rsid w:val="0019177A"/>
    <w:rsid w:val="00191A6E"/>
    <w:rsid w:val="00192225"/>
    <w:rsid w:val="001925F7"/>
    <w:rsid w:val="00193814"/>
    <w:rsid w:val="00194812"/>
    <w:rsid w:val="00194D01"/>
    <w:rsid w:val="00194D28"/>
    <w:rsid w:val="001950D3"/>
    <w:rsid w:val="00195BEE"/>
    <w:rsid w:val="00196281"/>
    <w:rsid w:val="001A081F"/>
    <w:rsid w:val="001A0913"/>
    <w:rsid w:val="001A0A4B"/>
    <w:rsid w:val="001A119B"/>
    <w:rsid w:val="001A12DC"/>
    <w:rsid w:val="001A15E4"/>
    <w:rsid w:val="001A17A6"/>
    <w:rsid w:val="001A18A3"/>
    <w:rsid w:val="001A1D7C"/>
    <w:rsid w:val="001A2207"/>
    <w:rsid w:val="001A2B6B"/>
    <w:rsid w:val="001A4DFE"/>
    <w:rsid w:val="001A53AB"/>
    <w:rsid w:val="001A5DED"/>
    <w:rsid w:val="001A64A1"/>
    <w:rsid w:val="001A67DD"/>
    <w:rsid w:val="001A7999"/>
    <w:rsid w:val="001B0339"/>
    <w:rsid w:val="001B0357"/>
    <w:rsid w:val="001B03EA"/>
    <w:rsid w:val="001B1431"/>
    <w:rsid w:val="001B229E"/>
    <w:rsid w:val="001B2321"/>
    <w:rsid w:val="001B25BE"/>
    <w:rsid w:val="001B27B6"/>
    <w:rsid w:val="001B2A92"/>
    <w:rsid w:val="001B310E"/>
    <w:rsid w:val="001B3397"/>
    <w:rsid w:val="001B37FA"/>
    <w:rsid w:val="001B3D40"/>
    <w:rsid w:val="001B42F7"/>
    <w:rsid w:val="001B4512"/>
    <w:rsid w:val="001B4E03"/>
    <w:rsid w:val="001B58F1"/>
    <w:rsid w:val="001B5A52"/>
    <w:rsid w:val="001B5AB5"/>
    <w:rsid w:val="001B5BC4"/>
    <w:rsid w:val="001B6B7A"/>
    <w:rsid w:val="001B71AA"/>
    <w:rsid w:val="001B790F"/>
    <w:rsid w:val="001B7B66"/>
    <w:rsid w:val="001B7F33"/>
    <w:rsid w:val="001C0C17"/>
    <w:rsid w:val="001C0E89"/>
    <w:rsid w:val="001C1D54"/>
    <w:rsid w:val="001C1FEF"/>
    <w:rsid w:val="001C234A"/>
    <w:rsid w:val="001C2B1D"/>
    <w:rsid w:val="001C3A0F"/>
    <w:rsid w:val="001C3F6B"/>
    <w:rsid w:val="001C4858"/>
    <w:rsid w:val="001C4A1F"/>
    <w:rsid w:val="001C4D53"/>
    <w:rsid w:val="001C4E59"/>
    <w:rsid w:val="001C5085"/>
    <w:rsid w:val="001C5AB5"/>
    <w:rsid w:val="001C5C01"/>
    <w:rsid w:val="001C610D"/>
    <w:rsid w:val="001C6478"/>
    <w:rsid w:val="001C6760"/>
    <w:rsid w:val="001C7B48"/>
    <w:rsid w:val="001C7D5C"/>
    <w:rsid w:val="001D0549"/>
    <w:rsid w:val="001D0A0C"/>
    <w:rsid w:val="001D0BED"/>
    <w:rsid w:val="001D0C2C"/>
    <w:rsid w:val="001D0D5A"/>
    <w:rsid w:val="001D16DA"/>
    <w:rsid w:val="001D1BAC"/>
    <w:rsid w:val="001D1BEA"/>
    <w:rsid w:val="001D2E91"/>
    <w:rsid w:val="001D3988"/>
    <w:rsid w:val="001D3E1F"/>
    <w:rsid w:val="001D41FB"/>
    <w:rsid w:val="001D448B"/>
    <w:rsid w:val="001D4DAE"/>
    <w:rsid w:val="001D4DC0"/>
    <w:rsid w:val="001D4ECF"/>
    <w:rsid w:val="001D57EF"/>
    <w:rsid w:val="001D59CE"/>
    <w:rsid w:val="001D66AD"/>
    <w:rsid w:val="001D7EC6"/>
    <w:rsid w:val="001E00D2"/>
    <w:rsid w:val="001E0C4B"/>
    <w:rsid w:val="001E104A"/>
    <w:rsid w:val="001E141D"/>
    <w:rsid w:val="001E1848"/>
    <w:rsid w:val="001E1877"/>
    <w:rsid w:val="001E1FD4"/>
    <w:rsid w:val="001E207D"/>
    <w:rsid w:val="001E26F2"/>
    <w:rsid w:val="001E3809"/>
    <w:rsid w:val="001E3A1E"/>
    <w:rsid w:val="001E3A9B"/>
    <w:rsid w:val="001E3AFD"/>
    <w:rsid w:val="001E402A"/>
    <w:rsid w:val="001E44C9"/>
    <w:rsid w:val="001E4937"/>
    <w:rsid w:val="001E53F7"/>
    <w:rsid w:val="001E5B74"/>
    <w:rsid w:val="001E5CA1"/>
    <w:rsid w:val="001E5F5A"/>
    <w:rsid w:val="001E61F4"/>
    <w:rsid w:val="001E74B6"/>
    <w:rsid w:val="001E77D3"/>
    <w:rsid w:val="001E7C6F"/>
    <w:rsid w:val="001E7D38"/>
    <w:rsid w:val="001F0196"/>
    <w:rsid w:val="001F051C"/>
    <w:rsid w:val="001F16BC"/>
    <w:rsid w:val="001F1AA6"/>
    <w:rsid w:val="001F1C03"/>
    <w:rsid w:val="001F280C"/>
    <w:rsid w:val="001F2AB7"/>
    <w:rsid w:val="001F2D51"/>
    <w:rsid w:val="001F376C"/>
    <w:rsid w:val="001F38DD"/>
    <w:rsid w:val="001F4064"/>
    <w:rsid w:val="001F416D"/>
    <w:rsid w:val="001F4222"/>
    <w:rsid w:val="001F4709"/>
    <w:rsid w:val="001F4E60"/>
    <w:rsid w:val="001F5532"/>
    <w:rsid w:val="001F573D"/>
    <w:rsid w:val="001F5909"/>
    <w:rsid w:val="001F5BBD"/>
    <w:rsid w:val="001F647F"/>
    <w:rsid w:val="001F6999"/>
    <w:rsid w:val="001F6C92"/>
    <w:rsid w:val="001F705D"/>
    <w:rsid w:val="001F71F4"/>
    <w:rsid w:val="001F7341"/>
    <w:rsid w:val="001F790F"/>
    <w:rsid w:val="001F7BC8"/>
    <w:rsid w:val="001F7D58"/>
    <w:rsid w:val="002000ED"/>
    <w:rsid w:val="0020072E"/>
    <w:rsid w:val="00200B27"/>
    <w:rsid w:val="00201051"/>
    <w:rsid w:val="0020179A"/>
    <w:rsid w:val="002017CD"/>
    <w:rsid w:val="00201B29"/>
    <w:rsid w:val="00201BE5"/>
    <w:rsid w:val="00202036"/>
    <w:rsid w:val="002029F8"/>
    <w:rsid w:val="0020362C"/>
    <w:rsid w:val="00203B3F"/>
    <w:rsid w:val="00203C09"/>
    <w:rsid w:val="00203F7D"/>
    <w:rsid w:val="002044EA"/>
    <w:rsid w:val="002046DC"/>
    <w:rsid w:val="002051B0"/>
    <w:rsid w:val="002054A4"/>
    <w:rsid w:val="002055A3"/>
    <w:rsid w:val="00205CB1"/>
    <w:rsid w:val="002064A7"/>
    <w:rsid w:val="0020656D"/>
    <w:rsid w:val="00206807"/>
    <w:rsid w:val="00206FCE"/>
    <w:rsid w:val="00207A9F"/>
    <w:rsid w:val="00207D60"/>
    <w:rsid w:val="00207F75"/>
    <w:rsid w:val="00210238"/>
    <w:rsid w:val="002104EF"/>
    <w:rsid w:val="00211081"/>
    <w:rsid w:val="0021142C"/>
    <w:rsid w:val="002115C8"/>
    <w:rsid w:val="00211965"/>
    <w:rsid w:val="00211CB5"/>
    <w:rsid w:val="00211F67"/>
    <w:rsid w:val="00212269"/>
    <w:rsid w:val="00213EAF"/>
    <w:rsid w:val="00214029"/>
    <w:rsid w:val="00214883"/>
    <w:rsid w:val="00216495"/>
    <w:rsid w:val="00217A01"/>
    <w:rsid w:val="00220792"/>
    <w:rsid w:val="0022091A"/>
    <w:rsid w:val="00220C65"/>
    <w:rsid w:val="00221642"/>
    <w:rsid w:val="002219BD"/>
    <w:rsid w:val="00222251"/>
    <w:rsid w:val="00222300"/>
    <w:rsid w:val="00222513"/>
    <w:rsid w:val="00222694"/>
    <w:rsid w:val="002231C3"/>
    <w:rsid w:val="00224051"/>
    <w:rsid w:val="002240A2"/>
    <w:rsid w:val="00224207"/>
    <w:rsid w:val="00224864"/>
    <w:rsid w:val="002248FB"/>
    <w:rsid w:val="00224EBE"/>
    <w:rsid w:val="0022540B"/>
    <w:rsid w:val="00225871"/>
    <w:rsid w:val="00225FF9"/>
    <w:rsid w:val="00225FFB"/>
    <w:rsid w:val="002266F0"/>
    <w:rsid w:val="002267EC"/>
    <w:rsid w:val="002269D6"/>
    <w:rsid w:val="002275C4"/>
    <w:rsid w:val="002275EB"/>
    <w:rsid w:val="00227601"/>
    <w:rsid w:val="00227844"/>
    <w:rsid w:val="0023025F"/>
    <w:rsid w:val="00230383"/>
    <w:rsid w:val="00231A66"/>
    <w:rsid w:val="002324FB"/>
    <w:rsid w:val="00233013"/>
    <w:rsid w:val="00233C96"/>
    <w:rsid w:val="00234725"/>
    <w:rsid w:val="00234F52"/>
    <w:rsid w:val="002351A9"/>
    <w:rsid w:val="002358EA"/>
    <w:rsid w:val="00235C5A"/>
    <w:rsid w:val="0023604D"/>
    <w:rsid w:val="002362A7"/>
    <w:rsid w:val="00236578"/>
    <w:rsid w:val="00236F1F"/>
    <w:rsid w:val="002409D7"/>
    <w:rsid w:val="00240C46"/>
    <w:rsid w:val="00240D76"/>
    <w:rsid w:val="00240E61"/>
    <w:rsid w:val="00241D8D"/>
    <w:rsid w:val="00241E57"/>
    <w:rsid w:val="00242924"/>
    <w:rsid w:val="0024315B"/>
    <w:rsid w:val="00243276"/>
    <w:rsid w:val="00243334"/>
    <w:rsid w:val="00243656"/>
    <w:rsid w:val="00243A4A"/>
    <w:rsid w:val="00243EF2"/>
    <w:rsid w:val="002443EE"/>
    <w:rsid w:val="00244F39"/>
    <w:rsid w:val="00245723"/>
    <w:rsid w:val="00245C7E"/>
    <w:rsid w:val="00245D60"/>
    <w:rsid w:val="00245F85"/>
    <w:rsid w:val="00246377"/>
    <w:rsid w:val="00246A73"/>
    <w:rsid w:val="00246FEA"/>
    <w:rsid w:val="00247327"/>
    <w:rsid w:val="00250133"/>
    <w:rsid w:val="00250F24"/>
    <w:rsid w:val="00251116"/>
    <w:rsid w:val="00251390"/>
    <w:rsid w:val="002514C2"/>
    <w:rsid w:val="00251D98"/>
    <w:rsid w:val="00252866"/>
    <w:rsid w:val="00252BB9"/>
    <w:rsid w:val="0025303D"/>
    <w:rsid w:val="002530C2"/>
    <w:rsid w:val="00253E05"/>
    <w:rsid w:val="00254044"/>
    <w:rsid w:val="0025493E"/>
    <w:rsid w:val="00254CF2"/>
    <w:rsid w:val="00254EF9"/>
    <w:rsid w:val="00255069"/>
    <w:rsid w:val="00255303"/>
    <w:rsid w:val="002554CB"/>
    <w:rsid w:val="002563A7"/>
    <w:rsid w:val="00256887"/>
    <w:rsid w:val="00256EF0"/>
    <w:rsid w:val="0025721A"/>
    <w:rsid w:val="0025794E"/>
    <w:rsid w:val="00260177"/>
    <w:rsid w:val="002609DF"/>
    <w:rsid w:val="00260DE3"/>
    <w:rsid w:val="002615D1"/>
    <w:rsid w:val="00261F62"/>
    <w:rsid w:val="002620E1"/>
    <w:rsid w:val="00262291"/>
    <w:rsid w:val="00264640"/>
    <w:rsid w:val="0026534D"/>
    <w:rsid w:val="00265AE5"/>
    <w:rsid w:val="002666BD"/>
    <w:rsid w:val="00266F29"/>
    <w:rsid w:val="0026723B"/>
    <w:rsid w:val="002675C1"/>
    <w:rsid w:val="002679C0"/>
    <w:rsid w:val="0027058D"/>
    <w:rsid w:val="002707B1"/>
    <w:rsid w:val="002712BF"/>
    <w:rsid w:val="00271562"/>
    <w:rsid w:val="002715D1"/>
    <w:rsid w:val="0027169B"/>
    <w:rsid w:val="00272F5F"/>
    <w:rsid w:val="00273422"/>
    <w:rsid w:val="00273DCF"/>
    <w:rsid w:val="00273EEE"/>
    <w:rsid w:val="002751BE"/>
    <w:rsid w:val="00275565"/>
    <w:rsid w:val="00276008"/>
    <w:rsid w:val="00276BEC"/>
    <w:rsid w:val="00276CB3"/>
    <w:rsid w:val="00276CE9"/>
    <w:rsid w:val="00276DE2"/>
    <w:rsid w:val="00277002"/>
    <w:rsid w:val="002775A4"/>
    <w:rsid w:val="0027772B"/>
    <w:rsid w:val="00277D82"/>
    <w:rsid w:val="00277F16"/>
    <w:rsid w:val="0028042D"/>
    <w:rsid w:val="0028078F"/>
    <w:rsid w:val="00280FEE"/>
    <w:rsid w:val="00281B1E"/>
    <w:rsid w:val="00281BF6"/>
    <w:rsid w:val="00281C23"/>
    <w:rsid w:val="0028372B"/>
    <w:rsid w:val="00283F3D"/>
    <w:rsid w:val="00284508"/>
    <w:rsid w:val="00284E0C"/>
    <w:rsid w:val="00285EAF"/>
    <w:rsid w:val="002864D8"/>
    <w:rsid w:val="00286DAF"/>
    <w:rsid w:val="00287109"/>
    <w:rsid w:val="00287C1B"/>
    <w:rsid w:val="00291EEE"/>
    <w:rsid w:val="00292241"/>
    <w:rsid w:val="00292C1E"/>
    <w:rsid w:val="00292F9E"/>
    <w:rsid w:val="00292FA4"/>
    <w:rsid w:val="0029331B"/>
    <w:rsid w:val="00293457"/>
    <w:rsid w:val="002934C4"/>
    <w:rsid w:val="00294228"/>
    <w:rsid w:val="00294AFA"/>
    <w:rsid w:val="00294C85"/>
    <w:rsid w:val="00295800"/>
    <w:rsid w:val="002962A9"/>
    <w:rsid w:val="002965EA"/>
    <w:rsid w:val="002967A7"/>
    <w:rsid w:val="00296948"/>
    <w:rsid w:val="00296F53"/>
    <w:rsid w:val="002973B4"/>
    <w:rsid w:val="002978C8"/>
    <w:rsid w:val="00297D47"/>
    <w:rsid w:val="00297E1E"/>
    <w:rsid w:val="002A1182"/>
    <w:rsid w:val="002A18EE"/>
    <w:rsid w:val="002A19A5"/>
    <w:rsid w:val="002A1B8D"/>
    <w:rsid w:val="002A1E7D"/>
    <w:rsid w:val="002A210D"/>
    <w:rsid w:val="002A26F6"/>
    <w:rsid w:val="002A275B"/>
    <w:rsid w:val="002A3097"/>
    <w:rsid w:val="002A3EE0"/>
    <w:rsid w:val="002A4636"/>
    <w:rsid w:val="002A4F43"/>
    <w:rsid w:val="002A503A"/>
    <w:rsid w:val="002A55FD"/>
    <w:rsid w:val="002A6485"/>
    <w:rsid w:val="002A6FCB"/>
    <w:rsid w:val="002A72CB"/>
    <w:rsid w:val="002B046C"/>
    <w:rsid w:val="002B0879"/>
    <w:rsid w:val="002B1187"/>
    <w:rsid w:val="002B2512"/>
    <w:rsid w:val="002B2BD9"/>
    <w:rsid w:val="002B3602"/>
    <w:rsid w:val="002B36DA"/>
    <w:rsid w:val="002B3877"/>
    <w:rsid w:val="002B3A91"/>
    <w:rsid w:val="002B3C5C"/>
    <w:rsid w:val="002B3FD7"/>
    <w:rsid w:val="002B4143"/>
    <w:rsid w:val="002B50F4"/>
    <w:rsid w:val="002B5940"/>
    <w:rsid w:val="002B5B40"/>
    <w:rsid w:val="002B5DC0"/>
    <w:rsid w:val="002B5EAE"/>
    <w:rsid w:val="002B63FF"/>
    <w:rsid w:val="002B6E00"/>
    <w:rsid w:val="002B7038"/>
    <w:rsid w:val="002B7635"/>
    <w:rsid w:val="002B7833"/>
    <w:rsid w:val="002B794E"/>
    <w:rsid w:val="002B7EC8"/>
    <w:rsid w:val="002B7FCD"/>
    <w:rsid w:val="002C1CDD"/>
    <w:rsid w:val="002C2512"/>
    <w:rsid w:val="002C2B94"/>
    <w:rsid w:val="002C2D88"/>
    <w:rsid w:val="002C2ED6"/>
    <w:rsid w:val="002C33C8"/>
    <w:rsid w:val="002C3CDB"/>
    <w:rsid w:val="002C4B1D"/>
    <w:rsid w:val="002C4C58"/>
    <w:rsid w:val="002C4F66"/>
    <w:rsid w:val="002C51F7"/>
    <w:rsid w:val="002C62E5"/>
    <w:rsid w:val="002C6441"/>
    <w:rsid w:val="002C66F1"/>
    <w:rsid w:val="002C705E"/>
    <w:rsid w:val="002D0301"/>
    <w:rsid w:val="002D099A"/>
    <w:rsid w:val="002D0D5A"/>
    <w:rsid w:val="002D1AF3"/>
    <w:rsid w:val="002D216C"/>
    <w:rsid w:val="002D30F2"/>
    <w:rsid w:val="002D3150"/>
    <w:rsid w:val="002D3517"/>
    <w:rsid w:val="002D3C09"/>
    <w:rsid w:val="002D41E2"/>
    <w:rsid w:val="002D44CE"/>
    <w:rsid w:val="002D4B09"/>
    <w:rsid w:val="002D50E8"/>
    <w:rsid w:val="002D5158"/>
    <w:rsid w:val="002D543A"/>
    <w:rsid w:val="002D54B3"/>
    <w:rsid w:val="002D6372"/>
    <w:rsid w:val="002D656A"/>
    <w:rsid w:val="002D710A"/>
    <w:rsid w:val="002D74D0"/>
    <w:rsid w:val="002D7C1B"/>
    <w:rsid w:val="002E16CA"/>
    <w:rsid w:val="002E1EC2"/>
    <w:rsid w:val="002E2025"/>
    <w:rsid w:val="002E24CC"/>
    <w:rsid w:val="002E3442"/>
    <w:rsid w:val="002E357B"/>
    <w:rsid w:val="002E3FDB"/>
    <w:rsid w:val="002E422D"/>
    <w:rsid w:val="002E47C7"/>
    <w:rsid w:val="002E52D6"/>
    <w:rsid w:val="002E60E6"/>
    <w:rsid w:val="002E69C9"/>
    <w:rsid w:val="002E6B90"/>
    <w:rsid w:val="002E6C7E"/>
    <w:rsid w:val="002E7044"/>
    <w:rsid w:val="002E7441"/>
    <w:rsid w:val="002E74A7"/>
    <w:rsid w:val="002E7644"/>
    <w:rsid w:val="002F063A"/>
    <w:rsid w:val="002F0959"/>
    <w:rsid w:val="002F0E31"/>
    <w:rsid w:val="002F2573"/>
    <w:rsid w:val="002F2935"/>
    <w:rsid w:val="002F2B5D"/>
    <w:rsid w:val="002F3FB3"/>
    <w:rsid w:val="002F418B"/>
    <w:rsid w:val="002F477F"/>
    <w:rsid w:val="002F4B5D"/>
    <w:rsid w:val="002F4F97"/>
    <w:rsid w:val="002F502A"/>
    <w:rsid w:val="002F61E7"/>
    <w:rsid w:val="002F64F2"/>
    <w:rsid w:val="002F6C84"/>
    <w:rsid w:val="002F6D74"/>
    <w:rsid w:val="002F7763"/>
    <w:rsid w:val="002F7950"/>
    <w:rsid w:val="002F7E2D"/>
    <w:rsid w:val="0030059B"/>
    <w:rsid w:val="00300C0D"/>
    <w:rsid w:val="0030185E"/>
    <w:rsid w:val="00301937"/>
    <w:rsid w:val="00301A7A"/>
    <w:rsid w:val="00301C78"/>
    <w:rsid w:val="003030C1"/>
    <w:rsid w:val="0030326C"/>
    <w:rsid w:val="003037D5"/>
    <w:rsid w:val="00303B45"/>
    <w:rsid w:val="00303EBF"/>
    <w:rsid w:val="003042A7"/>
    <w:rsid w:val="00304735"/>
    <w:rsid w:val="00304987"/>
    <w:rsid w:val="003059CD"/>
    <w:rsid w:val="00306023"/>
    <w:rsid w:val="00306915"/>
    <w:rsid w:val="00306F84"/>
    <w:rsid w:val="00307443"/>
    <w:rsid w:val="00307758"/>
    <w:rsid w:val="00307817"/>
    <w:rsid w:val="00310270"/>
    <w:rsid w:val="00310696"/>
    <w:rsid w:val="00311611"/>
    <w:rsid w:val="003119D2"/>
    <w:rsid w:val="00311C34"/>
    <w:rsid w:val="0031220E"/>
    <w:rsid w:val="00312394"/>
    <w:rsid w:val="0031301B"/>
    <w:rsid w:val="00314087"/>
    <w:rsid w:val="003145BA"/>
    <w:rsid w:val="003146A9"/>
    <w:rsid w:val="00314DFB"/>
    <w:rsid w:val="00314F92"/>
    <w:rsid w:val="00315366"/>
    <w:rsid w:val="003158C5"/>
    <w:rsid w:val="003167B8"/>
    <w:rsid w:val="00316D81"/>
    <w:rsid w:val="0031755D"/>
    <w:rsid w:val="00317613"/>
    <w:rsid w:val="003178F5"/>
    <w:rsid w:val="00320071"/>
    <w:rsid w:val="003204AF"/>
    <w:rsid w:val="003204CC"/>
    <w:rsid w:val="0032088B"/>
    <w:rsid w:val="00321279"/>
    <w:rsid w:val="00321BDF"/>
    <w:rsid w:val="003225E6"/>
    <w:rsid w:val="00323609"/>
    <w:rsid w:val="00323E28"/>
    <w:rsid w:val="00323E6B"/>
    <w:rsid w:val="003249DF"/>
    <w:rsid w:val="0032564D"/>
    <w:rsid w:val="00325882"/>
    <w:rsid w:val="00325E75"/>
    <w:rsid w:val="003263BB"/>
    <w:rsid w:val="00326605"/>
    <w:rsid w:val="00326EEE"/>
    <w:rsid w:val="00326F51"/>
    <w:rsid w:val="0032737F"/>
    <w:rsid w:val="00327586"/>
    <w:rsid w:val="003276C8"/>
    <w:rsid w:val="00327752"/>
    <w:rsid w:val="00327EA1"/>
    <w:rsid w:val="00330A9E"/>
    <w:rsid w:val="003313E1"/>
    <w:rsid w:val="0033164C"/>
    <w:rsid w:val="003316A5"/>
    <w:rsid w:val="0033184A"/>
    <w:rsid w:val="00331BE6"/>
    <w:rsid w:val="00331F19"/>
    <w:rsid w:val="00332299"/>
    <w:rsid w:val="003323B9"/>
    <w:rsid w:val="003324AD"/>
    <w:rsid w:val="0033347B"/>
    <w:rsid w:val="003338AE"/>
    <w:rsid w:val="0033458F"/>
    <w:rsid w:val="00334927"/>
    <w:rsid w:val="00334E88"/>
    <w:rsid w:val="00335511"/>
    <w:rsid w:val="00335AAB"/>
    <w:rsid w:val="00335F93"/>
    <w:rsid w:val="00336101"/>
    <w:rsid w:val="0033627B"/>
    <w:rsid w:val="003362AE"/>
    <w:rsid w:val="0033660F"/>
    <w:rsid w:val="00336B5F"/>
    <w:rsid w:val="0033732A"/>
    <w:rsid w:val="00337973"/>
    <w:rsid w:val="003403BB"/>
    <w:rsid w:val="003412DC"/>
    <w:rsid w:val="003413D1"/>
    <w:rsid w:val="00341E74"/>
    <w:rsid w:val="003420CF"/>
    <w:rsid w:val="003429F6"/>
    <w:rsid w:val="00342F66"/>
    <w:rsid w:val="00343229"/>
    <w:rsid w:val="003436B0"/>
    <w:rsid w:val="003437C8"/>
    <w:rsid w:val="00345A06"/>
    <w:rsid w:val="003460F2"/>
    <w:rsid w:val="003468AA"/>
    <w:rsid w:val="00346973"/>
    <w:rsid w:val="00346A95"/>
    <w:rsid w:val="003470A0"/>
    <w:rsid w:val="00347960"/>
    <w:rsid w:val="00350018"/>
    <w:rsid w:val="0035015F"/>
    <w:rsid w:val="00350434"/>
    <w:rsid w:val="00351C46"/>
    <w:rsid w:val="003528F1"/>
    <w:rsid w:val="00353163"/>
    <w:rsid w:val="003531C4"/>
    <w:rsid w:val="00353B59"/>
    <w:rsid w:val="00353F64"/>
    <w:rsid w:val="00354949"/>
    <w:rsid w:val="00354A31"/>
    <w:rsid w:val="0035555E"/>
    <w:rsid w:val="003556F0"/>
    <w:rsid w:val="00355CEE"/>
    <w:rsid w:val="00356621"/>
    <w:rsid w:val="00357438"/>
    <w:rsid w:val="00357631"/>
    <w:rsid w:val="00357B1A"/>
    <w:rsid w:val="00360342"/>
    <w:rsid w:val="00360C6C"/>
    <w:rsid w:val="00360F2A"/>
    <w:rsid w:val="0036117D"/>
    <w:rsid w:val="00361621"/>
    <w:rsid w:val="00361C7A"/>
    <w:rsid w:val="00361CE8"/>
    <w:rsid w:val="003620FE"/>
    <w:rsid w:val="00362541"/>
    <w:rsid w:val="003627E3"/>
    <w:rsid w:val="00362E13"/>
    <w:rsid w:val="00363530"/>
    <w:rsid w:val="00364B41"/>
    <w:rsid w:val="00365086"/>
    <w:rsid w:val="00365147"/>
    <w:rsid w:val="0036531F"/>
    <w:rsid w:val="0036597A"/>
    <w:rsid w:val="00365D2A"/>
    <w:rsid w:val="00365F5D"/>
    <w:rsid w:val="003663E8"/>
    <w:rsid w:val="003668CB"/>
    <w:rsid w:val="0036788E"/>
    <w:rsid w:val="00367FBD"/>
    <w:rsid w:val="0037005B"/>
    <w:rsid w:val="003700AB"/>
    <w:rsid w:val="0037029E"/>
    <w:rsid w:val="00370C90"/>
    <w:rsid w:val="003710DB"/>
    <w:rsid w:val="0037126D"/>
    <w:rsid w:val="00372281"/>
    <w:rsid w:val="00372CFC"/>
    <w:rsid w:val="00372EDC"/>
    <w:rsid w:val="00372FFD"/>
    <w:rsid w:val="00373526"/>
    <w:rsid w:val="003735B2"/>
    <w:rsid w:val="00373B15"/>
    <w:rsid w:val="00373D33"/>
    <w:rsid w:val="00374440"/>
    <w:rsid w:val="00374736"/>
    <w:rsid w:val="00374867"/>
    <w:rsid w:val="00374A94"/>
    <w:rsid w:val="00374CC9"/>
    <w:rsid w:val="00374F55"/>
    <w:rsid w:val="00375B0B"/>
    <w:rsid w:val="00375D3E"/>
    <w:rsid w:val="00376B19"/>
    <w:rsid w:val="00377B5C"/>
    <w:rsid w:val="00377D63"/>
    <w:rsid w:val="00377FAF"/>
    <w:rsid w:val="00380383"/>
    <w:rsid w:val="0038147F"/>
    <w:rsid w:val="003819E2"/>
    <w:rsid w:val="00381C2D"/>
    <w:rsid w:val="00381D46"/>
    <w:rsid w:val="0038212B"/>
    <w:rsid w:val="00382403"/>
    <w:rsid w:val="00382DCF"/>
    <w:rsid w:val="00384025"/>
    <w:rsid w:val="00384A81"/>
    <w:rsid w:val="00385050"/>
    <w:rsid w:val="00385153"/>
    <w:rsid w:val="003854D0"/>
    <w:rsid w:val="00385FBC"/>
    <w:rsid w:val="00386729"/>
    <w:rsid w:val="00386EE3"/>
    <w:rsid w:val="00387371"/>
    <w:rsid w:val="00387B44"/>
    <w:rsid w:val="00387B79"/>
    <w:rsid w:val="00390BDA"/>
    <w:rsid w:val="003917B0"/>
    <w:rsid w:val="00392924"/>
    <w:rsid w:val="003942E6"/>
    <w:rsid w:val="00394813"/>
    <w:rsid w:val="00394ECD"/>
    <w:rsid w:val="00394EF9"/>
    <w:rsid w:val="00394F45"/>
    <w:rsid w:val="0039510A"/>
    <w:rsid w:val="003951FA"/>
    <w:rsid w:val="00395312"/>
    <w:rsid w:val="00395AC8"/>
    <w:rsid w:val="00395EEA"/>
    <w:rsid w:val="00396559"/>
    <w:rsid w:val="003A02DE"/>
    <w:rsid w:val="003A04A9"/>
    <w:rsid w:val="003A0894"/>
    <w:rsid w:val="003A17CF"/>
    <w:rsid w:val="003A1BAE"/>
    <w:rsid w:val="003A20A4"/>
    <w:rsid w:val="003A2206"/>
    <w:rsid w:val="003A2272"/>
    <w:rsid w:val="003A262F"/>
    <w:rsid w:val="003A32F5"/>
    <w:rsid w:val="003A34B4"/>
    <w:rsid w:val="003A4474"/>
    <w:rsid w:val="003A4495"/>
    <w:rsid w:val="003A5959"/>
    <w:rsid w:val="003A5B05"/>
    <w:rsid w:val="003A5F1D"/>
    <w:rsid w:val="003A6177"/>
    <w:rsid w:val="003A6F0E"/>
    <w:rsid w:val="003A7232"/>
    <w:rsid w:val="003A73C3"/>
    <w:rsid w:val="003A7630"/>
    <w:rsid w:val="003B0925"/>
    <w:rsid w:val="003B0BF1"/>
    <w:rsid w:val="003B12F8"/>
    <w:rsid w:val="003B137D"/>
    <w:rsid w:val="003B224C"/>
    <w:rsid w:val="003B23D8"/>
    <w:rsid w:val="003B2C29"/>
    <w:rsid w:val="003B2C74"/>
    <w:rsid w:val="003B2CCF"/>
    <w:rsid w:val="003B3002"/>
    <w:rsid w:val="003B345A"/>
    <w:rsid w:val="003B35CC"/>
    <w:rsid w:val="003B3CF8"/>
    <w:rsid w:val="003B3D88"/>
    <w:rsid w:val="003B3E4F"/>
    <w:rsid w:val="003B40C8"/>
    <w:rsid w:val="003B4BEF"/>
    <w:rsid w:val="003B546C"/>
    <w:rsid w:val="003B5C95"/>
    <w:rsid w:val="003B5EE7"/>
    <w:rsid w:val="003B6139"/>
    <w:rsid w:val="003B686D"/>
    <w:rsid w:val="003B6A4B"/>
    <w:rsid w:val="003B6CF2"/>
    <w:rsid w:val="003B6DCC"/>
    <w:rsid w:val="003C07D7"/>
    <w:rsid w:val="003C085B"/>
    <w:rsid w:val="003C2462"/>
    <w:rsid w:val="003C262C"/>
    <w:rsid w:val="003C2962"/>
    <w:rsid w:val="003C334C"/>
    <w:rsid w:val="003C3453"/>
    <w:rsid w:val="003C36F1"/>
    <w:rsid w:val="003C3861"/>
    <w:rsid w:val="003C3BEC"/>
    <w:rsid w:val="003C46A6"/>
    <w:rsid w:val="003C4A90"/>
    <w:rsid w:val="003C4F7A"/>
    <w:rsid w:val="003C51CB"/>
    <w:rsid w:val="003C53AC"/>
    <w:rsid w:val="003C5E0F"/>
    <w:rsid w:val="003C668C"/>
    <w:rsid w:val="003C6AD5"/>
    <w:rsid w:val="003C6E04"/>
    <w:rsid w:val="003C79E1"/>
    <w:rsid w:val="003D0197"/>
    <w:rsid w:val="003D031E"/>
    <w:rsid w:val="003D0520"/>
    <w:rsid w:val="003D10A2"/>
    <w:rsid w:val="003D1928"/>
    <w:rsid w:val="003D196F"/>
    <w:rsid w:val="003D216E"/>
    <w:rsid w:val="003D2626"/>
    <w:rsid w:val="003D2A9B"/>
    <w:rsid w:val="003D3054"/>
    <w:rsid w:val="003D367E"/>
    <w:rsid w:val="003D3B30"/>
    <w:rsid w:val="003D4229"/>
    <w:rsid w:val="003D4E05"/>
    <w:rsid w:val="003D4E2F"/>
    <w:rsid w:val="003D50C5"/>
    <w:rsid w:val="003D54BB"/>
    <w:rsid w:val="003D55D5"/>
    <w:rsid w:val="003D5F46"/>
    <w:rsid w:val="003D6307"/>
    <w:rsid w:val="003D66D3"/>
    <w:rsid w:val="003D7587"/>
    <w:rsid w:val="003D78D9"/>
    <w:rsid w:val="003D7D69"/>
    <w:rsid w:val="003E019A"/>
    <w:rsid w:val="003E0540"/>
    <w:rsid w:val="003E0AF5"/>
    <w:rsid w:val="003E0C8F"/>
    <w:rsid w:val="003E0F1E"/>
    <w:rsid w:val="003E176A"/>
    <w:rsid w:val="003E277D"/>
    <w:rsid w:val="003E2E27"/>
    <w:rsid w:val="003E2FBF"/>
    <w:rsid w:val="003E355B"/>
    <w:rsid w:val="003E37DA"/>
    <w:rsid w:val="003E393B"/>
    <w:rsid w:val="003E3A83"/>
    <w:rsid w:val="003E3B35"/>
    <w:rsid w:val="003E3E34"/>
    <w:rsid w:val="003E430A"/>
    <w:rsid w:val="003E4553"/>
    <w:rsid w:val="003E4A1A"/>
    <w:rsid w:val="003E4F8D"/>
    <w:rsid w:val="003E52B9"/>
    <w:rsid w:val="003E5C31"/>
    <w:rsid w:val="003E5C53"/>
    <w:rsid w:val="003E6F95"/>
    <w:rsid w:val="003E737E"/>
    <w:rsid w:val="003F05E2"/>
    <w:rsid w:val="003F16F7"/>
    <w:rsid w:val="003F192A"/>
    <w:rsid w:val="003F1E33"/>
    <w:rsid w:val="003F205C"/>
    <w:rsid w:val="003F209F"/>
    <w:rsid w:val="003F2C16"/>
    <w:rsid w:val="003F32F9"/>
    <w:rsid w:val="003F3355"/>
    <w:rsid w:val="003F4473"/>
    <w:rsid w:val="003F4925"/>
    <w:rsid w:val="003F5044"/>
    <w:rsid w:val="003F5285"/>
    <w:rsid w:val="003F5D34"/>
    <w:rsid w:val="003F60A3"/>
    <w:rsid w:val="003F6306"/>
    <w:rsid w:val="003F7588"/>
    <w:rsid w:val="003F7A54"/>
    <w:rsid w:val="004000FB"/>
    <w:rsid w:val="0040020C"/>
    <w:rsid w:val="00401088"/>
    <w:rsid w:val="00401BED"/>
    <w:rsid w:val="0040233E"/>
    <w:rsid w:val="004027AC"/>
    <w:rsid w:val="0040375C"/>
    <w:rsid w:val="004037AE"/>
    <w:rsid w:val="00403CE4"/>
    <w:rsid w:val="00403F70"/>
    <w:rsid w:val="004042A6"/>
    <w:rsid w:val="00404B94"/>
    <w:rsid w:val="00405811"/>
    <w:rsid w:val="004064BF"/>
    <w:rsid w:val="004066EF"/>
    <w:rsid w:val="00406E93"/>
    <w:rsid w:val="004072D6"/>
    <w:rsid w:val="00407B94"/>
    <w:rsid w:val="00407F52"/>
    <w:rsid w:val="00410235"/>
    <w:rsid w:val="00410F94"/>
    <w:rsid w:val="004113CF"/>
    <w:rsid w:val="00411F95"/>
    <w:rsid w:val="00412312"/>
    <w:rsid w:val="004126A6"/>
    <w:rsid w:val="0041325E"/>
    <w:rsid w:val="004133D5"/>
    <w:rsid w:val="0041435D"/>
    <w:rsid w:val="00414753"/>
    <w:rsid w:val="00414FE5"/>
    <w:rsid w:val="0041508D"/>
    <w:rsid w:val="0041527D"/>
    <w:rsid w:val="0041559A"/>
    <w:rsid w:val="004157B6"/>
    <w:rsid w:val="00415B65"/>
    <w:rsid w:val="00415D1F"/>
    <w:rsid w:val="0041614D"/>
    <w:rsid w:val="004163EB"/>
    <w:rsid w:val="00416510"/>
    <w:rsid w:val="004166BB"/>
    <w:rsid w:val="00416A9B"/>
    <w:rsid w:val="00416FE4"/>
    <w:rsid w:val="004172D4"/>
    <w:rsid w:val="00417556"/>
    <w:rsid w:val="00420A87"/>
    <w:rsid w:val="00421562"/>
    <w:rsid w:val="00422C39"/>
    <w:rsid w:val="00422C83"/>
    <w:rsid w:val="00422CB4"/>
    <w:rsid w:val="00423896"/>
    <w:rsid w:val="0042396B"/>
    <w:rsid w:val="00423B84"/>
    <w:rsid w:val="00424735"/>
    <w:rsid w:val="00424984"/>
    <w:rsid w:val="00424BFD"/>
    <w:rsid w:val="004251AA"/>
    <w:rsid w:val="00425583"/>
    <w:rsid w:val="00425B0F"/>
    <w:rsid w:val="00425BE2"/>
    <w:rsid w:val="00426161"/>
    <w:rsid w:val="00426792"/>
    <w:rsid w:val="00426A79"/>
    <w:rsid w:val="004272C8"/>
    <w:rsid w:val="004304AF"/>
    <w:rsid w:val="0043079F"/>
    <w:rsid w:val="00430B95"/>
    <w:rsid w:val="00431595"/>
    <w:rsid w:val="00432801"/>
    <w:rsid w:val="00432BC0"/>
    <w:rsid w:val="00433212"/>
    <w:rsid w:val="00433438"/>
    <w:rsid w:val="00433443"/>
    <w:rsid w:val="004336BD"/>
    <w:rsid w:val="00433A44"/>
    <w:rsid w:val="00434629"/>
    <w:rsid w:val="00434B9D"/>
    <w:rsid w:val="00434C49"/>
    <w:rsid w:val="00434D85"/>
    <w:rsid w:val="00435603"/>
    <w:rsid w:val="00435A9E"/>
    <w:rsid w:val="00435B52"/>
    <w:rsid w:val="0043732B"/>
    <w:rsid w:val="004373B2"/>
    <w:rsid w:val="00437913"/>
    <w:rsid w:val="004379A0"/>
    <w:rsid w:val="00437F62"/>
    <w:rsid w:val="004402E6"/>
    <w:rsid w:val="004415D4"/>
    <w:rsid w:val="004415EB"/>
    <w:rsid w:val="00441C35"/>
    <w:rsid w:val="00442B27"/>
    <w:rsid w:val="004431F6"/>
    <w:rsid w:val="004434B1"/>
    <w:rsid w:val="0044373E"/>
    <w:rsid w:val="00444307"/>
    <w:rsid w:val="00444899"/>
    <w:rsid w:val="004458A0"/>
    <w:rsid w:val="00445DC5"/>
    <w:rsid w:val="00445ED3"/>
    <w:rsid w:val="00446417"/>
    <w:rsid w:val="0044682D"/>
    <w:rsid w:val="00446EC3"/>
    <w:rsid w:val="00447090"/>
    <w:rsid w:val="00447247"/>
    <w:rsid w:val="00450358"/>
    <w:rsid w:val="004507BD"/>
    <w:rsid w:val="00451439"/>
    <w:rsid w:val="004515FE"/>
    <w:rsid w:val="00451F71"/>
    <w:rsid w:val="004522E8"/>
    <w:rsid w:val="00452300"/>
    <w:rsid w:val="0045299D"/>
    <w:rsid w:val="00453865"/>
    <w:rsid w:val="00453B3B"/>
    <w:rsid w:val="0045404F"/>
    <w:rsid w:val="00454987"/>
    <w:rsid w:val="00454F0A"/>
    <w:rsid w:val="004550F8"/>
    <w:rsid w:val="004556C8"/>
    <w:rsid w:val="00455BCC"/>
    <w:rsid w:val="0045623D"/>
    <w:rsid w:val="00456829"/>
    <w:rsid w:val="00456BD2"/>
    <w:rsid w:val="00457101"/>
    <w:rsid w:val="00457707"/>
    <w:rsid w:val="00457BAA"/>
    <w:rsid w:val="00460665"/>
    <w:rsid w:val="00460C98"/>
    <w:rsid w:val="00460F2A"/>
    <w:rsid w:val="00461913"/>
    <w:rsid w:val="00461B46"/>
    <w:rsid w:val="00462736"/>
    <w:rsid w:val="004631F1"/>
    <w:rsid w:val="0046335F"/>
    <w:rsid w:val="00463423"/>
    <w:rsid w:val="0046373F"/>
    <w:rsid w:val="00463CF2"/>
    <w:rsid w:val="00464AC2"/>
    <w:rsid w:val="00464D0F"/>
    <w:rsid w:val="00465530"/>
    <w:rsid w:val="004655F4"/>
    <w:rsid w:val="00465D4C"/>
    <w:rsid w:val="0046601F"/>
    <w:rsid w:val="00467578"/>
    <w:rsid w:val="004678B2"/>
    <w:rsid w:val="00467AEE"/>
    <w:rsid w:val="00467E52"/>
    <w:rsid w:val="00470661"/>
    <w:rsid w:val="004706A6"/>
    <w:rsid w:val="0047136B"/>
    <w:rsid w:val="00471386"/>
    <w:rsid w:val="004719D9"/>
    <w:rsid w:val="00471ED1"/>
    <w:rsid w:val="004724EB"/>
    <w:rsid w:val="004726DE"/>
    <w:rsid w:val="00473CEC"/>
    <w:rsid w:val="0047427D"/>
    <w:rsid w:val="004746FD"/>
    <w:rsid w:val="004749A1"/>
    <w:rsid w:val="00475971"/>
    <w:rsid w:val="00475DF7"/>
    <w:rsid w:val="00476497"/>
    <w:rsid w:val="0047706B"/>
    <w:rsid w:val="00480FAF"/>
    <w:rsid w:val="0048225A"/>
    <w:rsid w:val="00482584"/>
    <w:rsid w:val="00482C71"/>
    <w:rsid w:val="00482C7B"/>
    <w:rsid w:val="00482E59"/>
    <w:rsid w:val="00483764"/>
    <w:rsid w:val="00483CF5"/>
    <w:rsid w:val="00483FD5"/>
    <w:rsid w:val="00484085"/>
    <w:rsid w:val="0048426A"/>
    <w:rsid w:val="00484285"/>
    <w:rsid w:val="00484607"/>
    <w:rsid w:val="00484788"/>
    <w:rsid w:val="004858CF"/>
    <w:rsid w:val="00485962"/>
    <w:rsid w:val="00485BBF"/>
    <w:rsid w:val="004864EB"/>
    <w:rsid w:val="00486547"/>
    <w:rsid w:val="004868F5"/>
    <w:rsid w:val="00486B12"/>
    <w:rsid w:val="0048730D"/>
    <w:rsid w:val="004878A5"/>
    <w:rsid w:val="00487B8A"/>
    <w:rsid w:val="00490448"/>
    <w:rsid w:val="00491554"/>
    <w:rsid w:val="00491594"/>
    <w:rsid w:val="00491AE5"/>
    <w:rsid w:val="004921AC"/>
    <w:rsid w:val="00492260"/>
    <w:rsid w:val="00493985"/>
    <w:rsid w:val="00493D15"/>
    <w:rsid w:val="00494873"/>
    <w:rsid w:val="0049490B"/>
    <w:rsid w:val="00494AD9"/>
    <w:rsid w:val="004958B5"/>
    <w:rsid w:val="00495A6D"/>
    <w:rsid w:val="00495E83"/>
    <w:rsid w:val="00496882"/>
    <w:rsid w:val="0049699E"/>
    <w:rsid w:val="00496FE0"/>
    <w:rsid w:val="00497377"/>
    <w:rsid w:val="004977D6"/>
    <w:rsid w:val="004A005A"/>
    <w:rsid w:val="004A02B9"/>
    <w:rsid w:val="004A0DDD"/>
    <w:rsid w:val="004A0EC6"/>
    <w:rsid w:val="004A165D"/>
    <w:rsid w:val="004A1AAC"/>
    <w:rsid w:val="004A20A1"/>
    <w:rsid w:val="004A25E5"/>
    <w:rsid w:val="004A324F"/>
    <w:rsid w:val="004A329E"/>
    <w:rsid w:val="004A42E0"/>
    <w:rsid w:val="004A46A7"/>
    <w:rsid w:val="004A4750"/>
    <w:rsid w:val="004A4880"/>
    <w:rsid w:val="004A4D74"/>
    <w:rsid w:val="004A54CC"/>
    <w:rsid w:val="004A555E"/>
    <w:rsid w:val="004A572A"/>
    <w:rsid w:val="004A5E93"/>
    <w:rsid w:val="004A65DF"/>
    <w:rsid w:val="004A6702"/>
    <w:rsid w:val="004A6DF5"/>
    <w:rsid w:val="004A7C3A"/>
    <w:rsid w:val="004B0201"/>
    <w:rsid w:val="004B0292"/>
    <w:rsid w:val="004B0877"/>
    <w:rsid w:val="004B11D0"/>
    <w:rsid w:val="004B18E4"/>
    <w:rsid w:val="004B1A96"/>
    <w:rsid w:val="004B1EC1"/>
    <w:rsid w:val="004B1F30"/>
    <w:rsid w:val="004B2986"/>
    <w:rsid w:val="004B29D8"/>
    <w:rsid w:val="004B383B"/>
    <w:rsid w:val="004B3EAD"/>
    <w:rsid w:val="004B3FDD"/>
    <w:rsid w:val="004B42A4"/>
    <w:rsid w:val="004B4402"/>
    <w:rsid w:val="004B4C1B"/>
    <w:rsid w:val="004B4FD5"/>
    <w:rsid w:val="004B5EFD"/>
    <w:rsid w:val="004B628A"/>
    <w:rsid w:val="004B68A0"/>
    <w:rsid w:val="004B6EBD"/>
    <w:rsid w:val="004B73D9"/>
    <w:rsid w:val="004B7456"/>
    <w:rsid w:val="004B7642"/>
    <w:rsid w:val="004B76D6"/>
    <w:rsid w:val="004B79B9"/>
    <w:rsid w:val="004B7E04"/>
    <w:rsid w:val="004C10DF"/>
    <w:rsid w:val="004C11B1"/>
    <w:rsid w:val="004C2DF3"/>
    <w:rsid w:val="004C2ECC"/>
    <w:rsid w:val="004C3F48"/>
    <w:rsid w:val="004C414D"/>
    <w:rsid w:val="004C58D8"/>
    <w:rsid w:val="004C6555"/>
    <w:rsid w:val="004D0A1D"/>
    <w:rsid w:val="004D1BC2"/>
    <w:rsid w:val="004D28C2"/>
    <w:rsid w:val="004D2B68"/>
    <w:rsid w:val="004D4220"/>
    <w:rsid w:val="004D4257"/>
    <w:rsid w:val="004D452D"/>
    <w:rsid w:val="004D477F"/>
    <w:rsid w:val="004D53CA"/>
    <w:rsid w:val="004D5C9A"/>
    <w:rsid w:val="004D5D2D"/>
    <w:rsid w:val="004D662B"/>
    <w:rsid w:val="004D6C6C"/>
    <w:rsid w:val="004D7008"/>
    <w:rsid w:val="004E0603"/>
    <w:rsid w:val="004E06C4"/>
    <w:rsid w:val="004E260D"/>
    <w:rsid w:val="004E2C24"/>
    <w:rsid w:val="004E3492"/>
    <w:rsid w:val="004E37A1"/>
    <w:rsid w:val="004E4CB7"/>
    <w:rsid w:val="004E5610"/>
    <w:rsid w:val="004E67E4"/>
    <w:rsid w:val="004E6BE2"/>
    <w:rsid w:val="004E71FC"/>
    <w:rsid w:val="004E7614"/>
    <w:rsid w:val="004E7620"/>
    <w:rsid w:val="004E7F1E"/>
    <w:rsid w:val="004F00BB"/>
    <w:rsid w:val="004F0D15"/>
    <w:rsid w:val="004F1138"/>
    <w:rsid w:val="004F16A2"/>
    <w:rsid w:val="004F190A"/>
    <w:rsid w:val="004F1B4B"/>
    <w:rsid w:val="004F2E86"/>
    <w:rsid w:val="004F3A16"/>
    <w:rsid w:val="004F3DB6"/>
    <w:rsid w:val="004F489E"/>
    <w:rsid w:val="004F4948"/>
    <w:rsid w:val="004F4B6B"/>
    <w:rsid w:val="004F4D7A"/>
    <w:rsid w:val="004F5FF3"/>
    <w:rsid w:val="004F6523"/>
    <w:rsid w:val="004F6CB8"/>
    <w:rsid w:val="004F6D3C"/>
    <w:rsid w:val="004F7BCF"/>
    <w:rsid w:val="005001F2"/>
    <w:rsid w:val="00501D66"/>
    <w:rsid w:val="00502034"/>
    <w:rsid w:val="005026C5"/>
    <w:rsid w:val="00502C45"/>
    <w:rsid w:val="00502E3F"/>
    <w:rsid w:val="005049B8"/>
    <w:rsid w:val="00504C54"/>
    <w:rsid w:val="005053FE"/>
    <w:rsid w:val="0050555E"/>
    <w:rsid w:val="005059F3"/>
    <w:rsid w:val="005063CD"/>
    <w:rsid w:val="00506803"/>
    <w:rsid w:val="00506936"/>
    <w:rsid w:val="00506AA2"/>
    <w:rsid w:val="00506B51"/>
    <w:rsid w:val="00507416"/>
    <w:rsid w:val="00507661"/>
    <w:rsid w:val="00507DB1"/>
    <w:rsid w:val="0051037C"/>
    <w:rsid w:val="00510923"/>
    <w:rsid w:val="005109A1"/>
    <w:rsid w:val="00510D62"/>
    <w:rsid w:val="00510FEC"/>
    <w:rsid w:val="005117FF"/>
    <w:rsid w:val="00511E7F"/>
    <w:rsid w:val="0051200E"/>
    <w:rsid w:val="0051283A"/>
    <w:rsid w:val="005128C8"/>
    <w:rsid w:val="00512B02"/>
    <w:rsid w:val="00513558"/>
    <w:rsid w:val="00513B63"/>
    <w:rsid w:val="00514010"/>
    <w:rsid w:val="00514A7C"/>
    <w:rsid w:val="00515030"/>
    <w:rsid w:val="00515847"/>
    <w:rsid w:val="0051605C"/>
    <w:rsid w:val="00516353"/>
    <w:rsid w:val="00516F6C"/>
    <w:rsid w:val="00520304"/>
    <w:rsid w:val="00520504"/>
    <w:rsid w:val="005215EB"/>
    <w:rsid w:val="00521671"/>
    <w:rsid w:val="005219F0"/>
    <w:rsid w:val="00522C5B"/>
    <w:rsid w:val="00522F5B"/>
    <w:rsid w:val="00523566"/>
    <w:rsid w:val="0052423A"/>
    <w:rsid w:val="00524288"/>
    <w:rsid w:val="00524844"/>
    <w:rsid w:val="00525847"/>
    <w:rsid w:val="0052585A"/>
    <w:rsid w:val="0052653F"/>
    <w:rsid w:val="00526590"/>
    <w:rsid w:val="00526B6E"/>
    <w:rsid w:val="00526C9F"/>
    <w:rsid w:val="00526E97"/>
    <w:rsid w:val="0052706D"/>
    <w:rsid w:val="00527BE0"/>
    <w:rsid w:val="005300F6"/>
    <w:rsid w:val="00530459"/>
    <w:rsid w:val="00530622"/>
    <w:rsid w:val="005308DC"/>
    <w:rsid w:val="00530B49"/>
    <w:rsid w:val="00530BCD"/>
    <w:rsid w:val="00530CE7"/>
    <w:rsid w:val="0053167C"/>
    <w:rsid w:val="005316D0"/>
    <w:rsid w:val="005318B2"/>
    <w:rsid w:val="00533206"/>
    <w:rsid w:val="005333CF"/>
    <w:rsid w:val="00533743"/>
    <w:rsid w:val="00533D9B"/>
    <w:rsid w:val="005340C8"/>
    <w:rsid w:val="005340CE"/>
    <w:rsid w:val="0053410F"/>
    <w:rsid w:val="00534669"/>
    <w:rsid w:val="005348DA"/>
    <w:rsid w:val="00535197"/>
    <w:rsid w:val="0053520A"/>
    <w:rsid w:val="00535AC2"/>
    <w:rsid w:val="00535D0E"/>
    <w:rsid w:val="0053635E"/>
    <w:rsid w:val="0053662E"/>
    <w:rsid w:val="0053663B"/>
    <w:rsid w:val="00536ACF"/>
    <w:rsid w:val="00536B03"/>
    <w:rsid w:val="00536CDF"/>
    <w:rsid w:val="00537424"/>
    <w:rsid w:val="00537C0B"/>
    <w:rsid w:val="0054080A"/>
    <w:rsid w:val="00540B95"/>
    <w:rsid w:val="00540E6E"/>
    <w:rsid w:val="00541BA7"/>
    <w:rsid w:val="00541DE3"/>
    <w:rsid w:val="00541E3D"/>
    <w:rsid w:val="0054250D"/>
    <w:rsid w:val="005425FF"/>
    <w:rsid w:val="00542A24"/>
    <w:rsid w:val="00543117"/>
    <w:rsid w:val="00543672"/>
    <w:rsid w:val="005440CA"/>
    <w:rsid w:val="0054429F"/>
    <w:rsid w:val="005448AD"/>
    <w:rsid w:val="00544BB9"/>
    <w:rsid w:val="00544BCD"/>
    <w:rsid w:val="00544E9D"/>
    <w:rsid w:val="00544FBC"/>
    <w:rsid w:val="00545667"/>
    <w:rsid w:val="00546592"/>
    <w:rsid w:val="005473F0"/>
    <w:rsid w:val="00547635"/>
    <w:rsid w:val="005477B7"/>
    <w:rsid w:val="00550DC1"/>
    <w:rsid w:val="00551756"/>
    <w:rsid w:val="005519EE"/>
    <w:rsid w:val="005521F6"/>
    <w:rsid w:val="00552ACC"/>
    <w:rsid w:val="00553086"/>
    <w:rsid w:val="00553BA1"/>
    <w:rsid w:val="005540DA"/>
    <w:rsid w:val="0055529A"/>
    <w:rsid w:val="00555911"/>
    <w:rsid w:val="0055593F"/>
    <w:rsid w:val="00555D31"/>
    <w:rsid w:val="0055620E"/>
    <w:rsid w:val="00556E49"/>
    <w:rsid w:val="00556ECD"/>
    <w:rsid w:val="00556EE6"/>
    <w:rsid w:val="0055717B"/>
    <w:rsid w:val="005579A3"/>
    <w:rsid w:val="00557BF9"/>
    <w:rsid w:val="00560D33"/>
    <w:rsid w:val="00561F22"/>
    <w:rsid w:val="00562BF6"/>
    <w:rsid w:val="00563538"/>
    <w:rsid w:val="0056390B"/>
    <w:rsid w:val="00563911"/>
    <w:rsid w:val="005644FB"/>
    <w:rsid w:val="00564B62"/>
    <w:rsid w:val="0056511A"/>
    <w:rsid w:val="00566D3C"/>
    <w:rsid w:val="00566DAA"/>
    <w:rsid w:val="00566F2D"/>
    <w:rsid w:val="00566FCA"/>
    <w:rsid w:val="0057096B"/>
    <w:rsid w:val="00571D55"/>
    <w:rsid w:val="00572613"/>
    <w:rsid w:val="0057262E"/>
    <w:rsid w:val="005730CB"/>
    <w:rsid w:val="0057364B"/>
    <w:rsid w:val="005739AB"/>
    <w:rsid w:val="005742C5"/>
    <w:rsid w:val="00574CDB"/>
    <w:rsid w:val="00574CE1"/>
    <w:rsid w:val="005764F2"/>
    <w:rsid w:val="00576629"/>
    <w:rsid w:val="00576FA5"/>
    <w:rsid w:val="0058058E"/>
    <w:rsid w:val="0058075B"/>
    <w:rsid w:val="005809EE"/>
    <w:rsid w:val="00580C63"/>
    <w:rsid w:val="00581160"/>
    <w:rsid w:val="00581611"/>
    <w:rsid w:val="005823CC"/>
    <w:rsid w:val="0058250B"/>
    <w:rsid w:val="00582B7F"/>
    <w:rsid w:val="00583F3E"/>
    <w:rsid w:val="00584317"/>
    <w:rsid w:val="00584D7F"/>
    <w:rsid w:val="00584DE1"/>
    <w:rsid w:val="0058692E"/>
    <w:rsid w:val="00587E18"/>
    <w:rsid w:val="005912B6"/>
    <w:rsid w:val="0059320C"/>
    <w:rsid w:val="00593715"/>
    <w:rsid w:val="00593922"/>
    <w:rsid w:val="005939DC"/>
    <w:rsid w:val="00593A3F"/>
    <w:rsid w:val="00594932"/>
    <w:rsid w:val="00594B53"/>
    <w:rsid w:val="00594EDA"/>
    <w:rsid w:val="00595B59"/>
    <w:rsid w:val="00596909"/>
    <w:rsid w:val="005969F6"/>
    <w:rsid w:val="0059763A"/>
    <w:rsid w:val="00597F1B"/>
    <w:rsid w:val="005A026C"/>
    <w:rsid w:val="005A0702"/>
    <w:rsid w:val="005A148E"/>
    <w:rsid w:val="005A2260"/>
    <w:rsid w:val="005A2688"/>
    <w:rsid w:val="005A281F"/>
    <w:rsid w:val="005A33FC"/>
    <w:rsid w:val="005A3C99"/>
    <w:rsid w:val="005A3EF9"/>
    <w:rsid w:val="005A4387"/>
    <w:rsid w:val="005A4E59"/>
    <w:rsid w:val="005A5B08"/>
    <w:rsid w:val="005A5CE5"/>
    <w:rsid w:val="005A5EB0"/>
    <w:rsid w:val="005A6122"/>
    <w:rsid w:val="005A62AB"/>
    <w:rsid w:val="005A65B1"/>
    <w:rsid w:val="005A6BAC"/>
    <w:rsid w:val="005A6E87"/>
    <w:rsid w:val="005A71DC"/>
    <w:rsid w:val="005A77D7"/>
    <w:rsid w:val="005A7FF8"/>
    <w:rsid w:val="005B04B8"/>
    <w:rsid w:val="005B1044"/>
    <w:rsid w:val="005B1459"/>
    <w:rsid w:val="005B1E70"/>
    <w:rsid w:val="005B23AD"/>
    <w:rsid w:val="005B2709"/>
    <w:rsid w:val="005B2FE7"/>
    <w:rsid w:val="005B33AC"/>
    <w:rsid w:val="005B3FE9"/>
    <w:rsid w:val="005B4A59"/>
    <w:rsid w:val="005B4B79"/>
    <w:rsid w:val="005B4F2B"/>
    <w:rsid w:val="005B5006"/>
    <w:rsid w:val="005B5135"/>
    <w:rsid w:val="005B5188"/>
    <w:rsid w:val="005B540C"/>
    <w:rsid w:val="005B5F84"/>
    <w:rsid w:val="005B61C2"/>
    <w:rsid w:val="005B64FE"/>
    <w:rsid w:val="005B6D5B"/>
    <w:rsid w:val="005B7A4A"/>
    <w:rsid w:val="005C03E7"/>
    <w:rsid w:val="005C1BAE"/>
    <w:rsid w:val="005C22B7"/>
    <w:rsid w:val="005C2626"/>
    <w:rsid w:val="005C288C"/>
    <w:rsid w:val="005C3459"/>
    <w:rsid w:val="005C3B88"/>
    <w:rsid w:val="005C3C3C"/>
    <w:rsid w:val="005C3EF7"/>
    <w:rsid w:val="005C43E4"/>
    <w:rsid w:val="005C44C5"/>
    <w:rsid w:val="005C49B6"/>
    <w:rsid w:val="005C49D5"/>
    <w:rsid w:val="005C4B13"/>
    <w:rsid w:val="005C5C55"/>
    <w:rsid w:val="005C6A33"/>
    <w:rsid w:val="005C6EDE"/>
    <w:rsid w:val="005C7FE8"/>
    <w:rsid w:val="005D0860"/>
    <w:rsid w:val="005D0ABD"/>
    <w:rsid w:val="005D0DB5"/>
    <w:rsid w:val="005D16BD"/>
    <w:rsid w:val="005D1866"/>
    <w:rsid w:val="005D1B20"/>
    <w:rsid w:val="005D2136"/>
    <w:rsid w:val="005D2634"/>
    <w:rsid w:val="005D3096"/>
    <w:rsid w:val="005D373D"/>
    <w:rsid w:val="005D3B58"/>
    <w:rsid w:val="005D3C02"/>
    <w:rsid w:val="005D42CB"/>
    <w:rsid w:val="005D4328"/>
    <w:rsid w:val="005D4C3C"/>
    <w:rsid w:val="005D54B2"/>
    <w:rsid w:val="005D572B"/>
    <w:rsid w:val="005D5857"/>
    <w:rsid w:val="005D5C45"/>
    <w:rsid w:val="005D5D7D"/>
    <w:rsid w:val="005D5DFA"/>
    <w:rsid w:val="005D5F5F"/>
    <w:rsid w:val="005D6175"/>
    <w:rsid w:val="005D6975"/>
    <w:rsid w:val="005D6BD2"/>
    <w:rsid w:val="005D7888"/>
    <w:rsid w:val="005D7EA8"/>
    <w:rsid w:val="005E01F4"/>
    <w:rsid w:val="005E112D"/>
    <w:rsid w:val="005E1723"/>
    <w:rsid w:val="005E1A4E"/>
    <w:rsid w:val="005E1A9F"/>
    <w:rsid w:val="005E23D9"/>
    <w:rsid w:val="005E24E8"/>
    <w:rsid w:val="005E335D"/>
    <w:rsid w:val="005E39E6"/>
    <w:rsid w:val="005E3E03"/>
    <w:rsid w:val="005E4829"/>
    <w:rsid w:val="005E4A47"/>
    <w:rsid w:val="005E5115"/>
    <w:rsid w:val="005E52B6"/>
    <w:rsid w:val="005E541F"/>
    <w:rsid w:val="005E5B73"/>
    <w:rsid w:val="005E5C68"/>
    <w:rsid w:val="005E5D07"/>
    <w:rsid w:val="005E602E"/>
    <w:rsid w:val="005E7285"/>
    <w:rsid w:val="005E79B5"/>
    <w:rsid w:val="005E7A3B"/>
    <w:rsid w:val="005E7E8A"/>
    <w:rsid w:val="005E7EEA"/>
    <w:rsid w:val="005E7F2C"/>
    <w:rsid w:val="005F004F"/>
    <w:rsid w:val="005F0174"/>
    <w:rsid w:val="005F0422"/>
    <w:rsid w:val="005F0583"/>
    <w:rsid w:val="005F069D"/>
    <w:rsid w:val="005F1332"/>
    <w:rsid w:val="005F1E67"/>
    <w:rsid w:val="005F2577"/>
    <w:rsid w:val="005F2582"/>
    <w:rsid w:val="005F25CF"/>
    <w:rsid w:val="005F418B"/>
    <w:rsid w:val="005F479E"/>
    <w:rsid w:val="005F51D4"/>
    <w:rsid w:val="005F52D0"/>
    <w:rsid w:val="005F5E5A"/>
    <w:rsid w:val="005F66AA"/>
    <w:rsid w:val="005F6CDF"/>
    <w:rsid w:val="005F7251"/>
    <w:rsid w:val="005F7310"/>
    <w:rsid w:val="00600152"/>
    <w:rsid w:val="00600657"/>
    <w:rsid w:val="006009E3"/>
    <w:rsid w:val="00600D6C"/>
    <w:rsid w:val="00601470"/>
    <w:rsid w:val="00601F2F"/>
    <w:rsid w:val="0060209A"/>
    <w:rsid w:val="00602D44"/>
    <w:rsid w:val="00602E13"/>
    <w:rsid w:val="006030F4"/>
    <w:rsid w:val="00603550"/>
    <w:rsid w:val="00603DC5"/>
    <w:rsid w:val="00604449"/>
    <w:rsid w:val="00604E5C"/>
    <w:rsid w:val="00604FDE"/>
    <w:rsid w:val="0060563B"/>
    <w:rsid w:val="0060573A"/>
    <w:rsid w:val="00605780"/>
    <w:rsid w:val="006065D8"/>
    <w:rsid w:val="00607E92"/>
    <w:rsid w:val="00607F06"/>
    <w:rsid w:val="00610151"/>
    <w:rsid w:val="00611415"/>
    <w:rsid w:val="00611ABD"/>
    <w:rsid w:val="006124A3"/>
    <w:rsid w:val="00612A8B"/>
    <w:rsid w:val="00612D58"/>
    <w:rsid w:val="0061380C"/>
    <w:rsid w:val="00613F48"/>
    <w:rsid w:val="00614E37"/>
    <w:rsid w:val="00617306"/>
    <w:rsid w:val="00617790"/>
    <w:rsid w:val="00620147"/>
    <w:rsid w:val="0062052F"/>
    <w:rsid w:val="00621176"/>
    <w:rsid w:val="00622275"/>
    <w:rsid w:val="00623A51"/>
    <w:rsid w:val="00623B71"/>
    <w:rsid w:val="00623C44"/>
    <w:rsid w:val="00624303"/>
    <w:rsid w:val="006247D0"/>
    <w:rsid w:val="0062556A"/>
    <w:rsid w:val="006255BF"/>
    <w:rsid w:val="006256C6"/>
    <w:rsid w:val="00625C8A"/>
    <w:rsid w:val="00625E48"/>
    <w:rsid w:val="006267D0"/>
    <w:rsid w:val="00626B0D"/>
    <w:rsid w:val="00626BC0"/>
    <w:rsid w:val="00627459"/>
    <w:rsid w:val="006274B8"/>
    <w:rsid w:val="00630018"/>
    <w:rsid w:val="0063072A"/>
    <w:rsid w:val="00630B77"/>
    <w:rsid w:val="00630EDB"/>
    <w:rsid w:val="00631A99"/>
    <w:rsid w:val="00631AA0"/>
    <w:rsid w:val="006320CC"/>
    <w:rsid w:val="00632667"/>
    <w:rsid w:val="0063319C"/>
    <w:rsid w:val="00633FBC"/>
    <w:rsid w:val="006357B3"/>
    <w:rsid w:val="00635AFC"/>
    <w:rsid w:val="00635D5A"/>
    <w:rsid w:val="00635D82"/>
    <w:rsid w:val="00635E7C"/>
    <w:rsid w:val="00635F3E"/>
    <w:rsid w:val="0063631E"/>
    <w:rsid w:val="00636552"/>
    <w:rsid w:val="00636A79"/>
    <w:rsid w:val="006378D4"/>
    <w:rsid w:val="00640134"/>
    <w:rsid w:val="00641081"/>
    <w:rsid w:val="00641CEF"/>
    <w:rsid w:val="00641CF6"/>
    <w:rsid w:val="00641D93"/>
    <w:rsid w:val="00642583"/>
    <w:rsid w:val="00642802"/>
    <w:rsid w:val="00642A47"/>
    <w:rsid w:val="0064328B"/>
    <w:rsid w:val="00644CDE"/>
    <w:rsid w:val="00644F9B"/>
    <w:rsid w:val="006453D8"/>
    <w:rsid w:val="006455EA"/>
    <w:rsid w:val="00645E28"/>
    <w:rsid w:val="00646698"/>
    <w:rsid w:val="00647165"/>
    <w:rsid w:val="006502D1"/>
    <w:rsid w:val="00650C18"/>
    <w:rsid w:val="00651187"/>
    <w:rsid w:val="00652DA3"/>
    <w:rsid w:val="00653093"/>
    <w:rsid w:val="0065311F"/>
    <w:rsid w:val="00653501"/>
    <w:rsid w:val="0065353C"/>
    <w:rsid w:val="006535D8"/>
    <w:rsid w:val="00654DD4"/>
    <w:rsid w:val="00654E7C"/>
    <w:rsid w:val="006550D9"/>
    <w:rsid w:val="006553AE"/>
    <w:rsid w:val="00655EDC"/>
    <w:rsid w:val="00655FF6"/>
    <w:rsid w:val="00656079"/>
    <w:rsid w:val="006575A3"/>
    <w:rsid w:val="00660805"/>
    <w:rsid w:val="0066163B"/>
    <w:rsid w:val="00661642"/>
    <w:rsid w:val="00662397"/>
    <w:rsid w:val="00662442"/>
    <w:rsid w:val="00662C6C"/>
    <w:rsid w:val="00662E61"/>
    <w:rsid w:val="00663533"/>
    <w:rsid w:val="0066391E"/>
    <w:rsid w:val="00664836"/>
    <w:rsid w:val="00664EDE"/>
    <w:rsid w:val="00664F9A"/>
    <w:rsid w:val="00665AB5"/>
    <w:rsid w:val="0066615B"/>
    <w:rsid w:val="00666747"/>
    <w:rsid w:val="006671A8"/>
    <w:rsid w:val="00667282"/>
    <w:rsid w:val="006674EF"/>
    <w:rsid w:val="00667839"/>
    <w:rsid w:val="00667A27"/>
    <w:rsid w:val="00667B9A"/>
    <w:rsid w:val="00670067"/>
    <w:rsid w:val="00670B96"/>
    <w:rsid w:val="00671F73"/>
    <w:rsid w:val="0067216C"/>
    <w:rsid w:val="00672BED"/>
    <w:rsid w:val="006737CB"/>
    <w:rsid w:val="00673F35"/>
    <w:rsid w:val="00674007"/>
    <w:rsid w:val="006741D7"/>
    <w:rsid w:val="006743CB"/>
    <w:rsid w:val="00674564"/>
    <w:rsid w:val="00674BAB"/>
    <w:rsid w:val="00674D12"/>
    <w:rsid w:val="00675007"/>
    <w:rsid w:val="0067585D"/>
    <w:rsid w:val="0067670C"/>
    <w:rsid w:val="00676D08"/>
    <w:rsid w:val="00676F97"/>
    <w:rsid w:val="0067766F"/>
    <w:rsid w:val="006777DD"/>
    <w:rsid w:val="006779FD"/>
    <w:rsid w:val="006800B7"/>
    <w:rsid w:val="006801F1"/>
    <w:rsid w:val="006819AA"/>
    <w:rsid w:val="00682144"/>
    <w:rsid w:val="00683D5A"/>
    <w:rsid w:val="006842AE"/>
    <w:rsid w:val="00684816"/>
    <w:rsid w:val="00684C8B"/>
    <w:rsid w:val="00684E91"/>
    <w:rsid w:val="00685146"/>
    <w:rsid w:val="00685639"/>
    <w:rsid w:val="00686059"/>
    <w:rsid w:val="006862D2"/>
    <w:rsid w:val="00686BFA"/>
    <w:rsid w:val="00687109"/>
    <w:rsid w:val="0068726F"/>
    <w:rsid w:val="00687377"/>
    <w:rsid w:val="00687692"/>
    <w:rsid w:val="006877E4"/>
    <w:rsid w:val="00690275"/>
    <w:rsid w:val="006902C8"/>
    <w:rsid w:val="006914C0"/>
    <w:rsid w:val="0069186C"/>
    <w:rsid w:val="006918D8"/>
    <w:rsid w:val="00691DB7"/>
    <w:rsid w:val="00691EBD"/>
    <w:rsid w:val="00692436"/>
    <w:rsid w:val="006924F8"/>
    <w:rsid w:val="00692881"/>
    <w:rsid w:val="00692AB3"/>
    <w:rsid w:val="00693860"/>
    <w:rsid w:val="006938E7"/>
    <w:rsid w:val="00693E2A"/>
    <w:rsid w:val="00693EA0"/>
    <w:rsid w:val="00694000"/>
    <w:rsid w:val="00694441"/>
    <w:rsid w:val="006947A5"/>
    <w:rsid w:val="006948B5"/>
    <w:rsid w:val="00694D38"/>
    <w:rsid w:val="00694D9B"/>
    <w:rsid w:val="00694E5E"/>
    <w:rsid w:val="00694E63"/>
    <w:rsid w:val="00695039"/>
    <w:rsid w:val="00695086"/>
    <w:rsid w:val="006950BF"/>
    <w:rsid w:val="00695184"/>
    <w:rsid w:val="00695AE7"/>
    <w:rsid w:val="00695F9A"/>
    <w:rsid w:val="00696028"/>
    <w:rsid w:val="00696617"/>
    <w:rsid w:val="006968F2"/>
    <w:rsid w:val="0069712E"/>
    <w:rsid w:val="0069727F"/>
    <w:rsid w:val="006974FC"/>
    <w:rsid w:val="006A1543"/>
    <w:rsid w:val="006A25B4"/>
    <w:rsid w:val="006A2AF1"/>
    <w:rsid w:val="006A2C90"/>
    <w:rsid w:val="006A3661"/>
    <w:rsid w:val="006A3A9A"/>
    <w:rsid w:val="006A3EDD"/>
    <w:rsid w:val="006A46CF"/>
    <w:rsid w:val="006A48E4"/>
    <w:rsid w:val="006A4EC2"/>
    <w:rsid w:val="006A50B9"/>
    <w:rsid w:val="006A5469"/>
    <w:rsid w:val="006A6BA2"/>
    <w:rsid w:val="006A7BA3"/>
    <w:rsid w:val="006B0512"/>
    <w:rsid w:val="006B10A0"/>
    <w:rsid w:val="006B10B4"/>
    <w:rsid w:val="006B1388"/>
    <w:rsid w:val="006B1DD8"/>
    <w:rsid w:val="006B2206"/>
    <w:rsid w:val="006B2991"/>
    <w:rsid w:val="006B338E"/>
    <w:rsid w:val="006B33DA"/>
    <w:rsid w:val="006B40DE"/>
    <w:rsid w:val="006B43E1"/>
    <w:rsid w:val="006B4820"/>
    <w:rsid w:val="006B4B71"/>
    <w:rsid w:val="006B4DC4"/>
    <w:rsid w:val="006B4E76"/>
    <w:rsid w:val="006B511E"/>
    <w:rsid w:val="006B5269"/>
    <w:rsid w:val="006B55C4"/>
    <w:rsid w:val="006B6FA0"/>
    <w:rsid w:val="006C1E90"/>
    <w:rsid w:val="006C1EA7"/>
    <w:rsid w:val="006C29B6"/>
    <w:rsid w:val="006C325D"/>
    <w:rsid w:val="006C38D5"/>
    <w:rsid w:val="006C3B90"/>
    <w:rsid w:val="006C3CF5"/>
    <w:rsid w:val="006C3FE5"/>
    <w:rsid w:val="006C4FD5"/>
    <w:rsid w:val="006C5A71"/>
    <w:rsid w:val="006C6BB8"/>
    <w:rsid w:val="006C7053"/>
    <w:rsid w:val="006C77C3"/>
    <w:rsid w:val="006C7BE4"/>
    <w:rsid w:val="006D00BE"/>
    <w:rsid w:val="006D01DB"/>
    <w:rsid w:val="006D0800"/>
    <w:rsid w:val="006D0AD0"/>
    <w:rsid w:val="006D0FCC"/>
    <w:rsid w:val="006D1690"/>
    <w:rsid w:val="006D25FC"/>
    <w:rsid w:val="006D266A"/>
    <w:rsid w:val="006D3565"/>
    <w:rsid w:val="006D35BB"/>
    <w:rsid w:val="006D3EBE"/>
    <w:rsid w:val="006D41BD"/>
    <w:rsid w:val="006D4780"/>
    <w:rsid w:val="006D54F9"/>
    <w:rsid w:val="006D5714"/>
    <w:rsid w:val="006D6133"/>
    <w:rsid w:val="006D690C"/>
    <w:rsid w:val="006D75E5"/>
    <w:rsid w:val="006D776B"/>
    <w:rsid w:val="006D7C17"/>
    <w:rsid w:val="006D7DF4"/>
    <w:rsid w:val="006D7E76"/>
    <w:rsid w:val="006D7FBC"/>
    <w:rsid w:val="006E170C"/>
    <w:rsid w:val="006E1C4B"/>
    <w:rsid w:val="006E1E6B"/>
    <w:rsid w:val="006E2F29"/>
    <w:rsid w:val="006E31BE"/>
    <w:rsid w:val="006E35B8"/>
    <w:rsid w:val="006E376F"/>
    <w:rsid w:val="006E3FD6"/>
    <w:rsid w:val="006E4009"/>
    <w:rsid w:val="006E4C18"/>
    <w:rsid w:val="006E58E4"/>
    <w:rsid w:val="006E5BB9"/>
    <w:rsid w:val="006E624D"/>
    <w:rsid w:val="006E6BA1"/>
    <w:rsid w:val="006E76A7"/>
    <w:rsid w:val="006E77F6"/>
    <w:rsid w:val="006E7A53"/>
    <w:rsid w:val="006F07CB"/>
    <w:rsid w:val="006F0D65"/>
    <w:rsid w:val="006F28D3"/>
    <w:rsid w:val="006F344D"/>
    <w:rsid w:val="006F37A4"/>
    <w:rsid w:val="006F40F8"/>
    <w:rsid w:val="006F4801"/>
    <w:rsid w:val="006F4A50"/>
    <w:rsid w:val="006F5067"/>
    <w:rsid w:val="006F562E"/>
    <w:rsid w:val="006F5D3F"/>
    <w:rsid w:val="006F5EE6"/>
    <w:rsid w:val="006F6789"/>
    <w:rsid w:val="006F6F7C"/>
    <w:rsid w:val="006F7849"/>
    <w:rsid w:val="006F7921"/>
    <w:rsid w:val="006F7B4B"/>
    <w:rsid w:val="0070019D"/>
    <w:rsid w:val="007004AF"/>
    <w:rsid w:val="00700B54"/>
    <w:rsid w:val="00700C69"/>
    <w:rsid w:val="007017AB"/>
    <w:rsid w:val="00702C16"/>
    <w:rsid w:val="00703019"/>
    <w:rsid w:val="007046DC"/>
    <w:rsid w:val="00704844"/>
    <w:rsid w:val="007050B6"/>
    <w:rsid w:val="00705256"/>
    <w:rsid w:val="007053A7"/>
    <w:rsid w:val="007058FD"/>
    <w:rsid w:val="0070628D"/>
    <w:rsid w:val="0070640E"/>
    <w:rsid w:val="0070645F"/>
    <w:rsid w:val="00706CA8"/>
    <w:rsid w:val="00707BD8"/>
    <w:rsid w:val="00710EDC"/>
    <w:rsid w:val="0071136A"/>
    <w:rsid w:val="00711810"/>
    <w:rsid w:val="00711BCD"/>
    <w:rsid w:val="0071258C"/>
    <w:rsid w:val="00712B00"/>
    <w:rsid w:val="00712D04"/>
    <w:rsid w:val="00713385"/>
    <w:rsid w:val="00713478"/>
    <w:rsid w:val="00713D3B"/>
    <w:rsid w:val="00713E83"/>
    <w:rsid w:val="007140E8"/>
    <w:rsid w:val="007143DA"/>
    <w:rsid w:val="00714757"/>
    <w:rsid w:val="007153B7"/>
    <w:rsid w:val="00715BC6"/>
    <w:rsid w:val="00715C6E"/>
    <w:rsid w:val="0071662A"/>
    <w:rsid w:val="007166B0"/>
    <w:rsid w:val="00717193"/>
    <w:rsid w:val="007174F8"/>
    <w:rsid w:val="00717B0E"/>
    <w:rsid w:val="00717F96"/>
    <w:rsid w:val="0072057E"/>
    <w:rsid w:val="007205A1"/>
    <w:rsid w:val="00720985"/>
    <w:rsid w:val="00721B8D"/>
    <w:rsid w:val="00722107"/>
    <w:rsid w:val="00722453"/>
    <w:rsid w:val="00722A29"/>
    <w:rsid w:val="00722FCE"/>
    <w:rsid w:val="007231D9"/>
    <w:rsid w:val="00723224"/>
    <w:rsid w:val="00723584"/>
    <w:rsid w:val="00723D3C"/>
    <w:rsid w:val="00724189"/>
    <w:rsid w:val="007256EB"/>
    <w:rsid w:val="00726C65"/>
    <w:rsid w:val="00726DD9"/>
    <w:rsid w:val="0072745D"/>
    <w:rsid w:val="0072790D"/>
    <w:rsid w:val="00730E47"/>
    <w:rsid w:val="00731491"/>
    <w:rsid w:val="00731BC0"/>
    <w:rsid w:val="00732097"/>
    <w:rsid w:val="00732143"/>
    <w:rsid w:val="0073253A"/>
    <w:rsid w:val="00732A06"/>
    <w:rsid w:val="00733051"/>
    <w:rsid w:val="00733161"/>
    <w:rsid w:val="007331E0"/>
    <w:rsid w:val="00733903"/>
    <w:rsid w:val="007343AF"/>
    <w:rsid w:val="00735719"/>
    <w:rsid w:val="00735C36"/>
    <w:rsid w:val="00735D97"/>
    <w:rsid w:val="00735E98"/>
    <w:rsid w:val="00736021"/>
    <w:rsid w:val="0073677D"/>
    <w:rsid w:val="00740474"/>
    <w:rsid w:val="00740D19"/>
    <w:rsid w:val="00741124"/>
    <w:rsid w:val="0074139B"/>
    <w:rsid w:val="0074208D"/>
    <w:rsid w:val="00742162"/>
    <w:rsid w:val="00742223"/>
    <w:rsid w:val="007423E6"/>
    <w:rsid w:val="00742876"/>
    <w:rsid w:val="00742AA1"/>
    <w:rsid w:val="00742D73"/>
    <w:rsid w:val="00742EBC"/>
    <w:rsid w:val="00743AB2"/>
    <w:rsid w:val="00743DBD"/>
    <w:rsid w:val="007440D2"/>
    <w:rsid w:val="00744217"/>
    <w:rsid w:val="0074543C"/>
    <w:rsid w:val="00745FA5"/>
    <w:rsid w:val="0074681C"/>
    <w:rsid w:val="00746897"/>
    <w:rsid w:val="00746964"/>
    <w:rsid w:val="007469F0"/>
    <w:rsid w:val="00746E0D"/>
    <w:rsid w:val="00747669"/>
    <w:rsid w:val="0075038E"/>
    <w:rsid w:val="00750736"/>
    <w:rsid w:val="00750807"/>
    <w:rsid w:val="00750B17"/>
    <w:rsid w:val="00751C6A"/>
    <w:rsid w:val="00751E44"/>
    <w:rsid w:val="007523E3"/>
    <w:rsid w:val="00753647"/>
    <w:rsid w:val="00754621"/>
    <w:rsid w:val="00756A48"/>
    <w:rsid w:val="00756C68"/>
    <w:rsid w:val="007571B3"/>
    <w:rsid w:val="007572E1"/>
    <w:rsid w:val="0076030C"/>
    <w:rsid w:val="007606A0"/>
    <w:rsid w:val="007611FB"/>
    <w:rsid w:val="007623F9"/>
    <w:rsid w:val="007631F5"/>
    <w:rsid w:val="00763955"/>
    <w:rsid w:val="00764216"/>
    <w:rsid w:val="0076445C"/>
    <w:rsid w:val="00765100"/>
    <w:rsid w:val="00765320"/>
    <w:rsid w:val="00765414"/>
    <w:rsid w:val="00765BCF"/>
    <w:rsid w:val="00765F4F"/>
    <w:rsid w:val="0076701F"/>
    <w:rsid w:val="00767459"/>
    <w:rsid w:val="00767E45"/>
    <w:rsid w:val="00771019"/>
    <w:rsid w:val="00771B9C"/>
    <w:rsid w:val="00771E68"/>
    <w:rsid w:val="00772A3F"/>
    <w:rsid w:val="00772BE6"/>
    <w:rsid w:val="00772C99"/>
    <w:rsid w:val="00772DE4"/>
    <w:rsid w:val="00772EC3"/>
    <w:rsid w:val="0077360A"/>
    <w:rsid w:val="00773D79"/>
    <w:rsid w:val="007742F7"/>
    <w:rsid w:val="00776ED8"/>
    <w:rsid w:val="007774AF"/>
    <w:rsid w:val="007774D7"/>
    <w:rsid w:val="007800C1"/>
    <w:rsid w:val="007806C6"/>
    <w:rsid w:val="007807E5"/>
    <w:rsid w:val="00780BD1"/>
    <w:rsid w:val="00781026"/>
    <w:rsid w:val="00781710"/>
    <w:rsid w:val="00781C66"/>
    <w:rsid w:val="00782594"/>
    <w:rsid w:val="00782F6D"/>
    <w:rsid w:val="00783AA7"/>
    <w:rsid w:val="00783D12"/>
    <w:rsid w:val="00784070"/>
    <w:rsid w:val="00784655"/>
    <w:rsid w:val="00784A15"/>
    <w:rsid w:val="0078506D"/>
    <w:rsid w:val="00785601"/>
    <w:rsid w:val="0078584B"/>
    <w:rsid w:val="007863E9"/>
    <w:rsid w:val="0078661C"/>
    <w:rsid w:val="00786723"/>
    <w:rsid w:val="007878BA"/>
    <w:rsid w:val="00787A2B"/>
    <w:rsid w:val="00790021"/>
    <w:rsid w:val="00790370"/>
    <w:rsid w:val="0079084A"/>
    <w:rsid w:val="00791A16"/>
    <w:rsid w:val="00791EA3"/>
    <w:rsid w:val="007922D5"/>
    <w:rsid w:val="007923D6"/>
    <w:rsid w:val="0079281F"/>
    <w:rsid w:val="00793C37"/>
    <w:rsid w:val="00793D63"/>
    <w:rsid w:val="00794761"/>
    <w:rsid w:val="00794B28"/>
    <w:rsid w:val="00795403"/>
    <w:rsid w:val="00795480"/>
    <w:rsid w:val="00795659"/>
    <w:rsid w:val="0079578B"/>
    <w:rsid w:val="00795B05"/>
    <w:rsid w:val="00795F7D"/>
    <w:rsid w:val="00797229"/>
    <w:rsid w:val="007A0759"/>
    <w:rsid w:val="007A1706"/>
    <w:rsid w:val="007A1C61"/>
    <w:rsid w:val="007A1EB2"/>
    <w:rsid w:val="007A2356"/>
    <w:rsid w:val="007A253E"/>
    <w:rsid w:val="007A2B06"/>
    <w:rsid w:val="007A2D4E"/>
    <w:rsid w:val="007A2E1F"/>
    <w:rsid w:val="007A2F74"/>
    <w:rsid w:val="007A31D1"/>
    <w:rsid w:val="007A3520"/>
    <w:rsid w:val="007A3F92"/>
    <w:rsid w:val="007A3FF9"/>
    <w:rsid w:val="007A443B"/>
    <w:rsid w:val="007A5591"/>
    <w:rsid w:val="007A5D4C"/>
    <w:rsid w:val="007A669A"/>
    <w:rsid w:val="007A7580"/>
    <w:rsid w:val="007B09CC"/>
    <w:rsid w:val="007B0C41"/>
    <w:rsid w:val="007B0DA8"/>
    <w:rsid w:val="007B0E67"/>
    <w:rsid w:val="007B0F71"/>
    <w:rsid w:val="007B2044"/>
    <w:rsid w:val="007B20B9"/>
    <w:rsid w:val="007B2CC3"/>
    <w:rsid w:val="007B32F1"/>
    <w:rsid w:val="007B3BB5"/>
    <w:rsid w:val="007B4209"/>
    <w:rsid w:val="007B443E"/>
    <w:rsid w:val="007B4592"/>
    <w:rsid w:val="007B5D94"/>
    <w:rsid w:val="007B649A"/>
    <w:rsid w:val="007B6BE7"/>
    <w:rsid w:val="007B6CB6"/>
    <w:rsid w:val="007C1087"/>
    <w:rsid w:val="007C13ED"/>
    <w:rsid w:val="007C1551"/>
    <w:rsid w:val="007C1BD6"/>
    <w:rsid w:val="007C2415"/>
    <w:rsid w:val="007C257C"/>
    <w:rsid w:val="007C380B"/>
    <w:rsid w:val="007C38C4"/>
    <w:rsid w:val="007C47A3"/>
    <w:rsid w:val="007C48B8"/>
    <w:rsid w:val="007C4EBB"/>
    <w:rsid w:val="007C60E0"/>
    <w:rsid w:val="007C61C7"/>
    <w:rsid w:val="007C6CEF"/>
    <w:rsid w:val="007C726B"/>
    <w:rsid w:val="007C74E5"/>
    <w:rsid w:val="007C7AD1"/>
    <w:rsid w:val="007D00FE"/>
    <w:rsid w:val="007D01B4"/>
    <w:rsid w:val="007D0675"/>
    <w:rsid w:val="007D09AF"/>
    <w:rsid w:val="007D0BC6"/>
    <w:rsid w:val="007D0D36"/>
    <w:rsid w:val="007D0F9C"/>
    <w:rsid w:val="007D1522"/>
    <w:rsid w:val="007D1835"/>
    <w:rsid w:val="007D248D"/>
    <w:rsid w:val="007D2A4E"/>
    <w:rsid w:val="007D31A2"/>
    <w:rsid w:val="007D3AAC"/>
    <w:rsid w:val="007D4244"/>
    <w:rsid w:val="007D4522"/>
    <w:rsid w:val="007D4628"/>
    <w:rsid w:val="007D4B4D"/>
    <w:rsid w:val="007D5675"/>
    <w:rsid w:val="007D57B2"/>
    <w:rsid w:val="007D60BC"/>
    <w:rsid w:val="007D6A71"/>
    <w:rsid w:val="007D778A"/>
    <w:rsid w:val="007D7D50"/>
    <w:rsid w:val="007E0007"/>
    <w:rsid w:val="007E03A8"/>
    <w:rsid w:val="007E0F51"/>
    <w:rsid w:val="007E104F"/>
    <w:rsid w:val="007E2559"/>
    <w:rsid w:val="007E26E6"/>
    <w:rsid w:val="007E3058"/>
    <w:rsid w:val="007E46B8"/>
    <w:rsid w:val="007E4BFE"/>
    <w:rsid w:val="007E5297"/>
    <w:rsid w:val="007E5807"/>
    <w:rsid w:val="007E58AA"/>
    <w:rsid w:val="007E5CC1"/>
    <w:rsid w:val="007E6B78"/>
    <w:rsid w:val="007E706B"/>
    <w:rsid w:val="007E7962"/>
    <w:rsid w:val="007F14D8"/>
    <w:rsid w:val="007F195C"/>
    <w:rsid w:val="007F2332"/>
    <w:rsid w:val="007F28E4"/>
    <w:rsid w:val="007F2926"/>
    <w:rsid w:val="007F2AA7"/>
    <w:rsid w:val="007F3A83"/>
    <w:rsid w:val="007F5278"/>
    <w:rsid w:val="007F53EC"/>
    <w:rsid w:val="007F56A5"/>
    <w:rsid w:val="007F7678"/>
    <w:rsid w:val="007F791E"/>
    <w:rsid w:val="00800274"/>
    <w:rsid w:val="0080053B"/>
    <w:rsid w:val="00800991"/>
    <w:rsid w:val="00800F38"/>
    <w:rsid w:val="00801160"/>
    <w:rsid w:val="008012D4"/>
    <w:rsid w:val="008013C9"/>
    <w:rsid w:val="008014E8"/>
    <w:rsid w:val="008015B6"/>
    <w:rsid w:val="00801742"/>
    <w:rsid w:val="00801F47"/>
    <w:rsid w:val="00802221"/>
    <w:rsid w:val="00803893"/>
    <w:rsid w:val="00803C2C"/>
    <w:rsid w:val="00804AA5"/>
    <w:rsid w:val="00805091"/>
    <w:rsid w:val="0080528A"/>
    <w:rsid w:val="0080548B"/>
    <w:rsid w:val="00806400"/>
    <w:rsid w:val="00806E49"/>
    <w:rsid w:val="008074A9"/>
    <w:rsid w:val="00807A77"/>
    <w:rsid w:val="00810989"/>
    <w:rsid w:val="0081131B"/>
    <w:rsid w:val="00811BE2"/>
    <w:rsid w:val="00811E5C"/>
    <w:rsid w:val="0081258E"/>
    <w:rsid w:val="008129DD"/>
    <w:rsid w:val="00812DF1"/>
    <w:rsid w:val="00812E9D"/>
    <w:rsid w:val="00812F77"/>
    <w:rsid w:val="00813837"/>
    <w:rsid w:val="00813DE3"/>
    <w:rsid w:val="00813E9D"/>
    <w:rsid w:val="0081437D"/>
    <w:rsid w:val="00814412"/>
    <w:rsid w:val="00814F2E"/>
    <w:rsid w:val="0081511B"/>
    <w:rsid w:val="00815BF0"/>
    <w:rsid w:val="008160D6"/>
    <w:rsid w:val="008163F2"/>
    <w:rsid w:val="00816D74"/>
    <w:rsid w:val="00820E67"/>
    <w:rsid w:val="00824BD8"/>
    <w:rsid w:val="008254F9"/>
    <w:rsid w:val="00826E91"/>
    <w:rsid w:val="00827466"/>
    <w:rsid w:val="00827A71"/>
    <w:rsid w:val="00830419"/>
    <w:rsid w:val="00830882"/>
    <w:rsid w:val="00831279"/>
    <w:rsid w:val="008316B1"/>
    <w:rsid w:val="0083181B"/>
    <w:rsid w:val="00831C1F"/>
    <w:rsid w:val="00831DDB"/>
    <w:rsid w:val="0083223F"/>
    <w:rsid w:val="00832494"/>
    <w:rsid w:val="0083274F"/>
    <w:rsid w:val="0083292B"/>
    <w:rsid w:val="00832FFD"/>
    <w:rsid w:val="00833E21"/>
    <w:rsid w:val="0083406B"/>
    <w:rsid w:val="008342A9"/>
    <w:rsid w:val="0083454F"/>
    <w:rsid w:val="008354B4"/>
    <w:rsid w:val="008355E8"/>
    <w:rsid w:val="00835B2D"/>
    <w:rsid w:val="00835FAC"/>
    <w:rsid w:val="00836741"/>
    <w:rsid w:val="008369FD"/>
    <w:rsid w:val="008377B4"/>
    <w:rsid w:val="0083798D"/>
    <w:rsid w:val="00837AA3"/>
    <w:rsid w:val="00837FE8"/>
    <w:rsid w:val="008403B2"/>
    <w:rsid w:val="00840776"/>
    <w:rsid w:val="00840E80"/>
    <w:rsid w:val="00841037"/>
    <w:rsid w:val="0084188E"/>
    <w:rsid w:val="008423A9"/>
    <w:rsid w:val="00842446"/>
    <w:rsid w:val="00842E03"/>
    <w:rsid w:val="00843C38"/>
    <w:rsid w:val="008446BE"/>
    <w:rsid w:val="00845550"/>
    <w:rsid w:val="00845741"/>
    <w:rsid w:val="0084599F"/>
    <w:rsid w:val="0084645E"/>
    <w:rsid w:val="0084650B"/>
    <w:rsid w:val="00846C1F"/>
    <w:rsid w:val="00846C83"/>
    <w:rsid w:val="00847232"/>
    <w:rsid w:val="00847F39"/>
    <w:rsid w:val="008501DA"/>
    <w:rsid w:val="00850380"/>
    <w:rsid w:val="00850B4B"/>
    <w:rsid w:val="00850DCE"/>
    <w:rsid w:val="00851639"/>
    <w:rsid w:val="00851641"/>
    <w:rsid w:val="008516D7"/>
    <w:rsid w:val="008519DF"/>
    <w:rsid w:val="00851C28"/>
    <w:rsid w:val="008521BE"/>
    <w:rsid w:val="00853454"/>
    <w:rsid w:val="00854777"/>
    <w:rsid w:val="00855B8A"/>
    <w:rsid w:val="00856720"/>
    <w:rsid w:val="008569D2"/>
    <w:rsid w:val="00856F13"/>
    <w:rsid w:val="00860286"/>
    <w:rsid w:val="00861281"/>
    <w:rsid w:val="0086145A"/>
    <w:rsid w:val="00861761"/>
    <w:rsid w:val="0086226E"/>
    <w:rsid w:val="0086270D"/>
    <w:rsid w:val="00863010"/>
    <w:rsid w:val="00863996"/>
    <w:rsid w:val="00863BA4"/>
    <w:rsid w:val="00863BE7"/>
    <w:rsid w:val="00864A0B"/>
    <w:rsid w:val="00864ACC"/>
    <w:rsid w:val="00864CC8"/>
    <w:rsid w:val="00864FEE"/>
    <w:rsid w:val="00865140"/>
    <w:rsid w:val="008652F0"/>
    <w:rsid w:val="00865E24"/>
    <w:rsid w:val="00866B0D"/>
    <w:rsid w:val="00867616"/>
    <w:rsid w:val="00867677"/>
    <w:rsid w:val="00867744"/>
    <w:rsid w:val="00867FA2"/>
    <w:rsid w:val="00870814"/>
    <w:rsid w:val="00870B02"/>
    <w:rsid w:val="00870B24"/>
    <w:rsid w:val="00870D21"/>
    <w:rsid w:val="00871D42"/>
    <w:rsid w:val="00872219"/>
    <w:rsid w:val="00872300"/>
    <w:rsid w:val="00872524"/>
    <w:rsid w:val="00872536"/>
    <w:rsid w:val="00872790"/>
    <w:rsid w:val="00872822"/>
    <w:rsid w:val="00872C7E"/>
    <w:rsid w:val="00873581"/>
    <w:rsid w:val="00873A65"/>
    <w:rsid w:val="00873E0A"/>
    <w:rsid w:val="00873F60"/>
    <w:rsid w:val="00873F70"/>
    <w:rsid w:val="0087441F"/>
    <w:rsid w:val="00874F81"/>
    <w:rsid w:val="00875910"/>
    <w:rsid w:val="00876523"/>
    <w:rsid w:val="00876FA0"/>
    <w:rsid w:val="00877141"/>
    <w:rsid w:val="00877CF5"/>
    <w:rsid w:val="00877E7E"/>
    <w:rsid w:val="0088037C"/>
    <w:rsid w:val="0088093C"/>
    <w:rsid w:val="00880ADA"/>
    <w:rsid w:val="0088132F"/>
    <w:rsid w:val="00881E14"/>
    <w:rsid w:val="00882359"/>
    <w:rsid w:val="0088398A"/>
    <w:rsid w:val="00883D10"/>
    <w:rsid w:val="00884028"/>
    <w:rsid w:val="00884742"/>
    <w:rsid w:val="00885348"/>
    <w:rsid w:val="00885514"/>
    <w:rsid w:val="008856D8"/>
    <w:rsid w:val="00885992"/>
    <w:rsid w:val="00885CFD"/>
    <w:rsid w:val="00885F41"/>
    <w:rsid w:val="008866C3"/>
    <w:rsid w:val="0088786A"/>
    <w:rsid w:val="008902B0"/>
    <w:rsid w:val="00890826"/>
    <w:rsid w:val="00891724"/>
    <w:rsid w:val="008917BD"/>
    <w:rsid w:val="00891A6E"/>
    <w:rsid w:val="00893BE1"/>
    <w:rsid w:val="00894192"/>
    <w:rsid w:val="00894202"/>
    <w:rsid w:val="008946B9"/>
    <w:rsid w:val="0089485A"/>
    <w:rsid w:val="00894DBB"/>
    <w:rsid w:val="00894EC8"/>
    <w:rsid w:val="00894F49"/>
    <w:rsid w:val="00894FC4"/>
    <w:rsid w:val="0089500C"/>
    <w:rsid w:val="008956FC"/>
    <w:rsid w:val="00896921"/>
    <w:rsid w:val="00896BA4"/>
    <w:rsid w:val="00896E50"/>
    <w:rsid w:val="00897317"/>
    <w:rsid w:val="00897ADB"/>
    <w:rsid w:val="008A0360"/>
    <w:rsid w:val="008A049D"/>
    <w:rsid w:val="008A0C59"/>
    <w:rsid w:val="008A12F7"/>
    <w:rsid w:val="008A130C"/>
    <w:rsid w:val="008A1806"/>
    <w:rsid w:val="008A1D0A"/>
    <w:rsid w:val="008A22CA"/>
    <w:rsid w:val="008A2510"/>
    <w:rsid w:val="008A2604"/>
    <w:rsid w:val="008A2B18"/>
    <w:rsid w:val="008A2C79"/>
    <w:rsid w:val="008A302F"/>
    <w:rsid w:val="008A344E"/>
    <w:rsid w:val="008A4F1A"/>
    <w:rsid w:val="008A4F8C"/>
    <w:rsid w:val="008A5332"/>
    <w:rsid w:val="008A53FF"/>
    <w:rsid w:val="008A6B86"/>
    <w:rsid w:val="008A735E"/>
    <w:rsid w:val="008A7916"/>
    <w:rsid w:val="008A7DDA"/>
    <w:rsid w:val="008B079D"/>
    <w:rsid w:val="008B1015"/>
    <w:rsid w:val="008B13CB"/>
    <w:rsid w:val="008B205B"/>
    <w:rsid w:val="008B21A4"/>
    <w:rsid w:val="008B21F4"/>
    <w:rsid w:val="008B2636"/>
    <w:rsid w:val="008B276B"/>
    <w:rsid w:val="008B2E64"/>
    <w:rsid w:val="008B31C4"/>
    <w:rsid w:val="008B323E"/>
    <w:rsid w:val="008B3D1A"/>
    <w:rsid w:val="008B3D2A"/>
    <w:rsid w:val="008B3FE9"/>
    <w:rsid w:val="008B4DD8"/>
    <w:rsid w:val="008B4DEC"/>
    <w:rsid w:val="008B50F6"/>
    <w:rsid w:val="008B5126"/>
    <w:rsid w:val="008B62DE"/>
    <w:rsid w:val="008B67EF"/>
    <w:rsid w:val="008B6AA7"/>
    <w:rsid w:val="008B6AE0"/>
    <w:rsid w:val="008B6DA8"/>
    <w:rsid w:val="008B76D7"/>
    <w:rsid w:val="008B7AEF"/>
    <w:rsid w:val="008B7F72"/>
    <w:rsid w:val="008C07EB"/>
    <w:rsid w:val="008C1072"/>
    <w:rsid w:val="008C155E"/>
    <w:rsid w:val="008C213F"/>
    <w:rsid w:val="008C24CB"/>
    <w:rsid w:val="008C2643"/>
    <w:rsid w:val="008C2D97"/>
    <w:rsid w:val="008C2E40"/>
    <w:rsid w:val="008C3746"/>
    <w:rsid w:val="008C4661"/>
    <w:rsid w:val="008C4806"/>
    <w:rsid w:val="008C5417"/>
    <w:rsid w:val="008C54EE"/>
    <w:rsid w:val="008C62DC"/>
    <w:rsid w:val="008C634E"/>
    <w:rsid w:val="008C682A"/>
    <w:rsid w:val="008C70EF"/>
    <w:rsid w:val="008C71DE"/>
    <w:rsid w:val="008C725B"/>
    <w:rsid w:val="008C79B5"/>
    <w:rsid w:val="008D09B2"/>
    <w:rsid w:val="008D0B73"/>
    <w:rsid w:val="008D151F"/>
    <w:rsid w:val="008D1A9E"/>
    <w:rsid w:val="008D1EE8"/>
    <w:rsid w:val="008D200C"/>
    <w:rsid w:val="008D219E"/>
    <w:rsid w:val="008D26C2"/>
    <w:rsid w:val="008D28DC"/>
    <w:rsid w:val="008D2990"/>
    <w:rsid w:val="008D2F4D"/>
    <w:rsid w:val="008D3455"/>
    <w:rsid w:val="008D38AD"/>
    <w:rsid w:val="008D3A70"/>
    <w:rsid w:val="008D3D5B"/>
    <w:rsid w:val="008D42DB"/>
    <w:rsid w:val="008D4315"/>
    <w:rsid w:val="008D4434"/>
    <w:rsid w:val="008D46B8"/>
    <w:rsid w:val="008D5012"/>
    <w:rsid w:val="008D5549"/>
    <w:rsid w:val="008D603E"/>
    <w:rsid w:val="008D662E"/>
    <w:rsid w:val="008D66B0"/>
    <w:rsid w:val="008D6A56"/>
    <w:rsid w:val="008D6ADE"/>
    <w:rsid w:val="008D6F53"/>
    <w:rsid w:val="008D7B7A"/>
    <w:rsid w:val="008D7CA8"/>
    <w:rsid w:val="008D7FAE"/>
    <w:rsid w:val="008E0534"/>
    <w:rsid w:val="008E0A9B"/>
    <w:rsid w:val="008E1B90"/>
    <w:rsid w:val="008E1C93"/>
    <w:rsid w:val="008E343C"/>
    <w:rsid w:val="008E3DC9"/>
    <w:rsid w:val="008E4027"/>
    <w:rsid w:val="008E466E"/>
    <w:rsid w:val="008E5143"/>
    <w:rsid w:val="008E55DC"/>
    <w:rsid w:val="008E5BFE"/>
    <w:rsid w:val="008E5DBB"/>
    <w:rsid w:val="008E5DC0"/>
    <w:rsid w:val="008E6C7D"/>
    <w:rsid w:val="008E6E39"/>
    <w:rsid w:val="008E70E8"/>
    <w:rsid w:val="008E756A"/>
    <w:rsid w:val="008F021D"/>
    <w:rsid w:val="008F0457"/>
    <w:rsid w:val="008F08F1"/>
    <w:rsid w:val="008F2AF3"/>
    <w:rsid w:val="008F3BC2"/>
    <w:rsid w:val="008F3DE8"/>
    <w:rsid w:val="008F491F"/>
    <w:rsid w:val="008F4DC6"/>
    <w:rsid w:val="008F5BD5"/>
    <w:rsid w:val="008F5FDC"/>
    <w:rsid w:val="008F645A"/>
    <w:rsid w:val="008F6E68"/>
    <w:rsid w:val="008F75FC"/>
    <w:rsid w:val="008F7824"/>
    <w:rsid w:val="008F7B7D"/>
    <w:rsid w:val="008F7D40"/>
    <w:rsid w:val="008F7F78"/>
    <w:rsid w:val="00900036"/>
    <w:rsid w:val="00900C15"/>
    <w:rsid w:val="00900EE9"/>
    <w:rsid w:val="0090102C"/>
    <w:rsid w:val="0090137A"/>
    <w:rsid w:val="0090147A"/>
    <w:rsid w:val="00901485"/>
    <w:rsid w:val="009027BB"/>
    <w:rsid w:val="0090282D"/>
    <w:rsid w:val="009029F8"/>
    <w:rsid w:val="00902A7D"/>
    <w:rsid w:val="0090313E"/>
    <w:rsid w:val="0090353C"/>
    <w:rsid w:val="0090435B"/>
    <w:rsid w:val="00905722"/>
    <w:rsid w:val="00905999"/>
    <w:rsid w:val="0090599D"/>
    <w:rsid w:val="00905BE5"/>
    <w:rsid w:val="0090605E"/>
    <w:rsid w:val="00907104"/>
    <w:rsid w:val="00907250"/>
    <w:rsid w:val="0090776A"/>
    <w:rsid w:val="00910C5E"/>
    <w:rsid w:val="00911866"/>
    <w:rsid w:val="00911D85"/>
    <w:rsid w:val="009129CF"/>
    <w:rsid w:val="00912FF4"/>
    <w:rsid w:val="0091316C"/>
    <w:rsid w:val="00914541"/>
    <w:rsid w:val="00914ADE"/>
    <w:rsid w:val="00914D60"/>
    <w:rsid w:val="00915AB2"/>
    <w:rsid w:val="00915E19"/>
    <w:rsid w:val="009160FC"/>
    <w:rsid w:val="00916425"/>
    <w:rsid w:val="00916CE3"/>
    <w:rsid w:val="009175CC"/>
    <w:rsid w:val="00917A28"/>
    <w:rsid w:val="00917C0A"/>
    <w:rsid w:val="009202E1"/>
    <w:rsid w:val="009209C9"/>
    <w:rsid w:val="00920BB5"/>
    <w:rsid w:val="00920E1C"/>
    <w:rsid w:val="009215A8"/>
    <w:rsid w:val="0092174E"/>
    <w:rsid w:val="00921C43"/>
    <w:rsid w:val="00922015"/>
    <w:rsid w:val="00922F73"/>
    <w:rsid w:val="0092421E"/>
    <w:rsid w:val="00924CD0"/>
    <w:rsid w:val="00924E82"/>
    <w:rsid w:val="0092552D"/>
    <w:rsid w:val="00925590"/>
    <w:rsid w:val="00925BD7"/>
    <w:rsid w:val="00926037"/>
    <w:rsid w:val="0092660B"/>
    <w:rsid w:val="009274DE"/>
    <w:rsid w:val="009309FD"/>
    <w:rsid w:val="009314B4"/>
    <w:rsid w:val="00931D37"/>
    <w:rsid w:val="0093209A"/>
    <w:rsid w:val="009325B8"/>
    <w:rsid w:val="0093292D"/>
    <w:rsid w:val="00932FC2"/>
    <w:rsid w:val="0093318F"/>
    <w:rsid w:val="00933804"/>
    <w:rsid w:val="00934B9B"/>
    <w:rsid w:val="009368FD"/>
    <w:rsid w:val="00936DE6"/>
    <w:rsid w:val="00937067"/>
    <w:rsid w:val="009372CA"/>
    <w:rsid w:val="0093735D"/>
    <w:rsid w:val="009377ED"/>
    <w:rsid w:val="00937CEB"/>
    <w:rsid w:val="0094039F"/>
    <w:rsid w:val="009414C7"/>
    <w:rsid w:val="0094232C"/>
    <w:rsid w:val="00942566"/>
    <w:rsid w:val="00942D89"/>
    <w:rsid w:val="00942EF5"/>
    <w:rsid w:val="00943C76"/>
    <w:rsid w:val="00944DA4"/>
    <w:rsid w:val="009456C3"/>
    <w:rsid w:val="00945958"/>
    <w:rsid w:val="00945BE0"/>
    <w:rsid w:val="0094610A"/>
    <w:rsid w:val="00946266"/>
    <w:rsid w:val="009472C5"/>
    <w:rsid w:val="0094795C"/>
    <w:rsid w:val="00947C2F"/>
    <w:rsid w:val="00947C94"/>
    <w:rsid w:val="009500AA"/>
    <w:rsid w:val="00950236"/>
    <w:rsid w:val="009505BA"/>
    <w:rsid w:val="00951569"/>
    <w:rsid w:val="00951CC7"/>
    <w:rsid w:val="00953733"/>
    <w:rsid w:val="00953C56"/>
    <w:rsid w:val="00954B65"/>
    <w:rsid w:val="00955B1A"/>
    <w:rsid w:val="0095673C"/>
    <w:rsid w:val="00957644"/>
    <w:rsid w:val="00960FC0"/>
    <w:rsid w:val="009615BA"/>
    <w:rsid w:val="00961A97"/>
    <w:rsid w:val="00962251"/>
    <w:rsid w:val="00963257"/>
    <w:rsid w:val="009632DC"/>
    <w:rsid w:val="009634FC"/>
    <w:rsid w:val="00963690"/>
    <w:rsid w:val="00963B21"/>
    <w:rsid w:val="00963E48"/>
    <w:rsid w:val="00964302"/>
    <w:rsid w:val="00964452"/>
    <w:rsid w:val="009645C6"/>
    <w:rsid w:val="009647AF"/>
    <w:rsid w:val="00964B69"/>
    <w:rsid w:val="00964F4F"/>
    <w:rsid w:val="00965039"/>
    <w:rsid w:val="00965ACC"/>
    <w:rsid w:val="00967255"/>
    <w:rsid w:val="00967B51"/>
    <w:rsid w:val="00967BB1"/>
    <w:rsid w:val="00970262"/>
    <w:rsid w:val="009707BB"/>
    <w:rsid w:val="00970B68"/>
    <w:rsid w:val="00970F53"/>
    <w:rsid w:val="00971004"/>
    <w:rsid w:val="00972074"/>
    <w:rsid w:val="009720CC"/>
    <w:rsid w:val="009723C9"/>
    <w:rsid w:val="0097254A"/>
    <w:rsid w:val="00972AD1"/>
    <w:rsid w:val="00972F36"/>
    <w:rsid w:val="0097356A"/>
    <w:rsid w:val="00973728"/>
    <w:rsid w:val="00973B86"/>
    <w:rsid w:val="00974AD2"/>
    <w:rsid w:val="00975B3D"/>
    <w:rsid w:val="00975BC4"/>
    <w:rsid w:val="00975D46"/>
    <w:rsid w:val="009768BB"/>
    <w:rsid w:val="00976B59"/>
    <w:rsid w:val="00977763"/>
    <w:rsid w:val="00980853"/>
    <w:rsid w:val="00980B44"/>
    <w:rsid w:val="00980DD1"/>
    <w:rsid w:val="00981984"/>
    <w:rsid w:val="00981BA7"/>
    <w:rsid w:val="00982246"/>
    <w:rsid w:val="00982441"/>
    <w:rsid w:val="009825B6"/>
    <w:rsid w:val="00982F47"/>
    <w:rsid w:val="0098399D"/>
    <w:rsid w:val="00983FE9"/>
    <w:rsid w:val="00984384"/>
    <w:rsid w:val="00984589"/>
    <w:rsid w:val="009848D8"/>
    <w:rsid w:val="009858C9"/>
    <w:rsid w:val="00985D09"/>
    <w:rsid w:val="00985FAC"/>
    <w:rsid w:val="00986F2B"/>
    <w:rsid w:val="009871F0"/>
    <w:rsid w:val="00987300"/>
    <w:rsid w:val="00987468"/>
    <w:rsid w:val="00987D41"/>
    <w:rsid w:val="009904CB"/>
    <w:rsid w:val="0099087E"/>
    <w:rsid w:val="00990A8A"/>
    <w:rsid w:val="0099126D"/>
    <w:rsid w:val="0099147C"/>
    <w:rsid w:val="00991771"/>
    <w:rsid w:val="009922E5"/>
    <w:rsid w:val="009929B1"/>
    <w:rsid w:val="00993FDB"/>
    <w:rsid w:val="009940CB"/>
    <w:rsid w:val="009947FD"/>
    <w:rsid w:val="0099564E"/>
    <w:rsid w:val="00996704"/>
    <w:rsid w:val="00996DCD"/>
    <w:rsid w:val="00997745"/>
    <w:rsid w:val="0099784D"/>
    <w:rsid w:val="00997856"/>
    <w:rsid w:val="00997D53"/>
    <w:rsid w:val="009A0168"/>
    <w:rsid w:val="009A077B"/>
    <w:rsid w:val="009A1038"/>
    <w:rsid w:val="009A1188"/>
    <w:rsid w:val="009A1324"/>
    <w:rsid w:val="009A163E"/>
    <w:rsid w:val="009A1B05"/>
    <w:rsid w:val="009A1E54"/>
    <w:rsid w:val="009A2115"/>
    <w:rsid w:val="009A2823"/>
    <w:rsid w:val="009A298F"/>
    <w:rsid w:val="009A31FF"/>
    <w:rsid w:val="009A3DF8"/>
    <w:rsid w:val="009A3E99"/>
    <w:rsid w:val="009A4B07"/>
    <w:rsid w:val="009A4D46"/>
    <w:rsid w:val="009A53CC"/>
    <w:rsid w:val="009A57C0"/>
    <w:rsid w:val="009A672B"/>
    <w:rsid w:val="009A67F2"/>
    <w:rsid w:val="009A6B90"/>
    <w:rsid w:val="009A6D6F"/>
    <w:rsid w:val="009A70C3"/>
    <w:rsid w:val="009A71D0"/>
    <w:rsid w:val="009A7690"/>
    <w:rsid w:val="009A7B68"/>
    <w:rsid w:val="009A7E9E"/>
    <w:rsid w:val="009B07FA"/>
    <w:rsid w:val="009B0B3F"/>
    <w:rsid w:val="009B1140"/>
    <w:rsid w:val="009B1167"/>
    <w:rsid w:val="009B1890"/>
    <w:rsid w:val="009B2AB6"/>
    <w:rsid w:val="009B31F4"/>
    <w:rsid w:val="009B38E2"/>
    <w:rsid w:val="009B41C2"/>
    <w:rsid w:val="009B4D87"/>
    <w:rsid w:val="009B4FA5"/>
    <w:rsid w:val="009B56C7"/>
    <w:rsid w:val="009B57EE"/>
    <w:rsid w:val="009B6DC2"/>
    <w:rsid w:val="009B708A"/>
    <w:rsid w:val="009B728A"/>
    <w:rsid w:val="009B7311"/>
    <w:rsid w:val="009C02FC"/>
    <w:rsid w:val="009C0568"/>
    <w:rsid w:val="009C0932"/>
    <w:rsid w:val="009C2489"/>
    <w:rsid w:val="009C3105"/>
    <w:rsid w:val="009C4025"/>
    <w:rsid w:val="009C422C"/>
    <w:rsid w:val="009C4A3D"/>
    <w:rsid w:val="009C506B"/>
    <w:rsid w:val="009C5402"/>
    <w:rsid w:val="009C6617"/>
    <w:rsid w:val="009C74B9"/>
    <w:rsid w:val="009D01A6"/>
    <w:rsid w:val="009D03D3"/>
    <w:rsid w:val="009D097C"/>
    <w:rsid w:val="009D0A18"/>
    <w:rsid w:val="009D1754"/>
    <w:rsid w:val="009D1CD4"/>
    <w:rsid w:val="009D2EF0"/>
    <w:rsid w:val="009D30C5"/>
    <w:rsid w:val="009D328D"/>
    <w:rsid w:val="009D34CB"/>
    <w:rsid w:val="009D3581"/>
    <w:rsid w:val="009D435B"/>
    <w:rsid w:val="009D5406"/>
    <w:rsid w:val="009D5679"/>
    <w:rsid w:val="009D59A4"/>
    <w:rsid w:val="009D5E31"/>
    <w:rsid w:val="009D69BB"/>
    <w:rsid w:val="009D6F69"/>
    <w:rsid w:val="009E076A"/>
    <w:rsid w:val="009E08FE"/>
    <w:rsid w:val="009E129E"/>
    <w:rsid w:val="009E16D8"/>
    <w:rsid w:val="009E29DE"/>
    <w:rsid w:val="009E2B0B"/>
    <w:rsid w:val="009E35EA"/>
    <w:rsid w:val="009E3CBD"/>
    <w:rsid w:val="009E43AC"/>
    <w:rsid w:val="009E44B8"/>
    <w:rsid w:val="009E55F2"/>
    <w:rsid w:val="009E5B12"/>
    <w:rsid w:val="009E62B7"/>
    <w:rsid w:val="009E6DC4"/>
    <w:rsid w:val="009E6E7E"/>
    <w:rsid w:val="009E6F8D"/>
    <w:rsid w:val="009E79B1"/>
    <w:rsid w:val="009E7A22"/>
    <w:rsid w:val="009E7DDC"/>
    <w:rsid w:val="009F0142"/>
    <w:rsid w:val="009F09AC"/>
    <w:rsid w:val="009F0EAC"/>
    <w:rsid w:val="009F1170"/>
    <w:rsid w:val="009F14D6"/>
    <w:rsid w:val="009F150C"/>
    <w:rsid w:val="009F1C77"/>
    <w:rsid w:val="009F1E22"/>
    <w:rsid w:val="009F1F95"/>
    <w:rsid w:val="009F237D"/>
    <w:rsid w:val="009F2383"/>
    <w:rsid w:val="009F2FFD"/>
    <w:rsid w:val="009F37FA"/>
    <w:rsid w:val="009F40F5"/>
    <w:rsid w:val="009F4DC1"/>
    <w:rsid w:val="009F5785"/>
    <w:rsid w:val="009F578D"/>
    <w:rsid w:val="009F5896"/>
    <w:rsid w:val="009F59F9"/>
    <w:rsid w:val="009F6ADF"/>
    <w:rsid w:val="009F73F8"/>
    <w:rsid w:val="009F7599"/>
    <w:rsid w:val="009F76B7"/>
    <w:rsid w:val="009F7D9C"/>
    <w:rsid w:val="00A01722"/>
    <w:rsid w:val="00A01B66"/>
    <w:rsid w:val="00A0280F"/>
    <w:rsid w:val="00A02937"/>
    <w:rsid w:val="00A02DF1"/>
    <w:rsid w:val="00A03046"/>
    <w:rsid w:val="00A0359B"/>
    <w:rsid w:val="00A03C45"/>
    <w:rsid w:val="00A0488E"/>
    <w:rsid w:val="00A04F8F"/>
    <w:rsid w:val="00A05C4C"/>
    <w:rsid w:val="00A05D58"/>
    <w:rsid w:val="00A063E2"/>
    <w:rsid w:val="00A0776C"/>
    <w:rsid w:val="00A07EAB"/>
    <w:rsid w:val="00A100E8"/>
    <w:rsid w:val="00A103C5"/>
    <w:rsid w:val="00A10628"/>
    <w:rsid w:val="00A106E8"/>
    <w:rsid w:val="00A109EE"/>
    <w:rsid w:val="00A10D5B"/>
    <w:rsid w:val="00A10ECF"/>
    <w:rsid w:val="00A10F22"/>
    <w:rsid w:val="00A11EB3"/>
    <w:rsid w:val="00A12007"/>
    <w:rsid w:val="00A12362"/>
    <w:rsid w:val="00A1281D"/>
    <w:rsid w:val="00A12B4A"/>
    <w:rsid w:val="00A12B60"/>
    <w:rsid w:val="00A13421"/>
    <w:rsid w:val="00A13873"/>
    <w:rsid w:val="00A13EFA"/>
    <w:rsid w:val="00A15090"/>
    <w:rsid w:val="00A1567F"/>
    <w:rsid w:val="00A15FB3"/>
    <w:rsid w:val="00A162F7"/>
    <w:rsid w:val="00A16A62"/>
    <w:rsid w:val="00A16A77"/>
    <w:rsid w:val="00A201E6"/>
    <w:rsid w:val="00A208F4"/>
    <w:rsid w:val="00A20C59"/>
    <w:rsid w:val="00A2142E"/>
    <w:rsid w:val="00A22B4D"/>
    <w:rsid w:val="00A2360B"/>
    <w:rsid w:val="00A23A1B"/>
    <w:rsid w:val="00A23C4C"/>
    <w:rsid w:val="00A244B3"/>
    <w:rsid w:val="00A2489D"/>
    <w:rsid w:val="00A2657D"/>
    <w:rsid w:val="00A26803"/>
    <w:rsid w:val="00A2682C"/>
    <w:rsid w:val="00A30D68"/>
    <w:rsid w:val="00A310D0"/>
    <w:rsid w:val="00A3151A"/>
    <w:rsid w:val="00A316B1"/>
    <w:rsid w:val="00A3193B"/>
    <w:rsid w:val="00A31BEA"/>
    <w:rsid w:val="00A32518"/>
    <w:rsid w:val="00A3264B"/>
    <w:rsid w:val="00A3276D"/>
    <w:rsid w:val="00A32AA8"/>
    <w:rsid w:val="00A32F20"/>
    <w:rsid w:val="00A32FC7"/>
    <w:rsid w:val="00A331BC"/>
    <w:rsid w:val="00A33ADD"/>
    <w:rsid w:val="00A33E5C"/>
    <w:rsid w:val="00A34381"/>
    <w:rsid w:val="00A34515"/>
    <w:rsid w:val="00A35501"/>
    <w:rsid w:val="00A35CF6"/>
    <w:rsid w:val="00A360F9"/>
    <w:rsid w:val="00A3653E"/>
    <w:rsid w:val="00A370D6"/>
    <w:rsid w:val="00A37AAE"/>
    <w:rsid w:val="00A37DFA"/>
    <w:rsid w:val="00A37FEA"/>
    <w:rsid w:val="00A40C8C"/>
    <w:rsid w:val="00A40D5E"/>
    <w:rsid w:val="00A419EE"/>
    <w:rsid w:val="00A4227E"/>
    <w:rsid w:val="00A42708"/>
    <w:rsid w:val="00A427B3"/>
    <w:rsid w:val="00A42E00"/>
    <w:rsid w:val="00A4444A"/>
    <w:rsid w:val="00A444D5"/>
    <w:rsid w:val="00A447FE"/>
    <w:rsid w:val="00A4482C"/>
    <w:rsid w:val="00A44E75"/>
    <w:rsid w:val="00A453A6"/>
    <w:rsid w:val="00A45983"/>
    <w:rsid w:val="00A463BF"/>
    <w:rsid w:val="00A46E91"/>
    <w:rsid w:val="00A479FF"/>
    <w:rsid w:val="00A5081B"/>
    <w:rsid w:val="00A508C9"/>
    <w:rsid w:val="00A511F6"/>
    <w:rsid w:val="00A518E8"/>
    <w:rsid w:val="00A51929"/>
    <w:rsid w:val="00A51AF2"/>
    <w:rsid w:val="00A5207F"/>
    <w:rsid w:val="00A52319"/>
    <w:rsid w:val="00A528DF"/>
    <w:rsid w:val="00A52FF4"/>
    <w:rsid w:val="00A5381A"/>
    <w:rsid w:val="00A539D4"/>
    <w:rsid w:val="00A53C43"/>
    <w:rsid w:val="00A55B91"/>
    <w:rsid w:val="00A608EE"/>
    <w:rsid w:val="00A6095D"/>
    <w:rsid w:val="00A60A6F"/>
    <w:rsid w:val="00A60BA3"/>
    <w:rsid w:val="00A60D4F"/>
    <w:rsid w:val="00A616B4"/>
    <w:rsid w:val="00A6384C"/>
    <w:rsid w:val="00A6389B"/>
    <w:rsid w:val="00A63A55"/>
    <w:rsid w:val="00A640D2"/>
    <w:rsid w:val="00A64C47"/>
    <w:rsid w:val="00A64C57"/>
    <w:rsid w:val="00A64E9E"/>
    <w:rsid w:val="00A65CAA"/>
    <w:rsid w:val="00A66207"/>
    <w:rsid w:val="00A66378"/>
    <w:rsid w:val="00A669FA"/>
    <w:rsid w:val="00A6723B"/>
    <w:rsid w:val="00A67728"/>
    <w:rsid w:val="00A67EFA"/>
    <w:rsid w:val="00A71A54"/>
    <w:rsid w:val="00A71CF0"/>
    <w:rsid w:val="00A7286C"/>
    <w:rsid w:val="00A731DD"/>
    <w:rsid w:val="00A73894"/>
    <w:rsid w:val="00A738EB"/>
    <w:rsid w:val="00A73A7E"/>
    <w:rsid w:val="00A7406F"/>
    <w:rsid w:val="00A7424B"/>
    <w:rsid w:val="00A7459E"/>
    <w:rsid w:val="00A756DC"/>
    <w:rsid w:val="00A7624F"/>
    <w:rsid w:val="00A76449"/>
    <w:rsid w:val="00A77345"/>
    <w:rsid w:val="00A77587"/>
    <w:rsid w:val="00A77CE1"/>
    <w:rsid w:val="00A77FF4"/>
    <w:rsid w:val="00A80244"/>
    <w:rsid w:val="00A80463"/>
    <w:rsid w:val="00A80886"/>
    <w:rsid w:val="00A80B8A"/>
    <w:rsid w:val="00A80F3C"/>
    <w:rsid w:val="00A81057"/>
    <w:rsid w:val="00A81336"/>
    <w:rsid w:val="00A83600"/>
    <w:rsid w:val="00A8389C"/>
    <w:rsid w:val="00A839DE"/>
    <w:rsid w:val="00A83ADF"/>
    <w:rsid w:val="00A83E3A"/>
    <w:rsid w:val="00A83E7F"/>
    <w:rsid w:val="00A83F62"/>
    <w:rsid w:val="00A83FCA"/>
    <w:rsid w:val="00A84678"/>
    <w:rsid w:val="00A84FBB"/>
    <w:rsid w:val="00A853F7"/>
    <w:rsid w:val="00A86257"/>
    <w:rsid w:val="00A86C0D"/>
    <w:rsid w:val="00A90290"/>
    <w:rsid w:val="00A90D97"/>
    <w:rsid w:val="00A910A5"/>
    <w:rsid w:val="00A9127F"/>
    <w:rsid w:val="00A912A3"/>
    <w:rsid w:val="00A92268"/>
    <w:rsid w:val="00A92374"/>
    <w:rsid w:val="00A92796"/>
    <w:rsid w:val="00A92945"/>
    <w:rsid w:val="00A929B1"/>
    <w:rsid w:val="00A92B44"/>
    <w:rsid w:val="00A92D80"/>
    <w:rsid w:val="00A93293"/>
    <w:rsid w:val="00A93F61"/>
    <w:rsid w:val="00A93FBF"/>
    <w:rsid w:val="00A942FA"/>
    <w:rsid w:val="00A94423"/>
    <w:rsid w:val="00A948F8"/>
    <w:rsid w:val="00A94C82"/>
    <w:rsid w:val="00A94F06"/>
    <w:rsid w:val="00A9557A"/>
    <w:rsid w:val="00A95A1C"/>
    <w:rsid w:val="00A95FF4"/>
    <w:rsid w:val="00A962FB"/>
    <w:rsid w:val="00A96302"/>
    <w:rsid w:val="00A96B5C"/>
    <w:rsid w:val="00AA050E"/>
    <w:rsid w:val="00AA0939"/>
    <w:rsid w:val="00AA14A1"/>
    <w:rsid w:val="00AA150E"/>
    <w:rsid w:val="00AA1DBA"/>
    <w:rsid w:val="00AA358A"/>
    <w:rsid w:val="00AA37E7"/>
    <w:rsid w:val="00AA3E37"/>
    <w:rsid w:val="00AA478D"/>
    <w:rsid w:val="00AA53B2"/>
    <w:rsid w:val="00AA5869"/>
    <w:rsid w:val="00AA6015"/>
    <w:rsid w:val="00AA61E1"/>
    <w:rsid w:val="00AA682F"/>
    <w:rsid w:val="00AA71DA"/>
    <w:rsid w:val="00AA7871"/>
    <w:rsid w:val="00AB0D7D"/>
    <w:rsid w:val="00AB0DC3"/>
    <w:rsid w:val="00AB12BD"/>
    <w:rsid w:val="00AB13B2"/>
    <w:rsid w:val="00AB1CE3"/>
    <w:rsid w:val="00AB2937"/>
    <w:rsid w:val="00AB2A2E"/>
    <w:rsid w:val="00AB2C6E"/>
    <w:rsid w:val="00AB3EDE"/>
    <w:rsid w:val="00AB4D45"/>
    <w:rsid w:val="00AB5F48"/>
    <w:rsid w:val="00AB62A0"/>
    <w:rsid w:val="00AB684A"/>
    <w:rsid w:val="00AB6901"/>
    <w:rsid w:val="00AB7F3C"/>
    <w:rsid w:val="00AC0044"/>
    <w:rsid w:val="00AC0122"/>
    <w:rsid w:val="00AC081F"/>
    <w:rsid w:val="00AC09BB"/>
    <w:rsid w:val="00AC0A37"/>
    <w:rsid w:val="00AC0A4E"/>
    <w:rsid w:val="00AC0FB9"/>
    <w:rsid w:val="00AC1054"/>
    <w:rsid w:val="00AC1A17"/>
    <w:rsid w:val="00AC1A40"/>
    <w:rsid w:val="00AC2005"/>
    <w:rsid w:val="00AC2214"/>
    <w:rsid w:val="00AC3479"/>
    <w:rsid w:val="00AC347C"/>
    <w:rsid w:val="00AC386D"/>
    <w:rsid w:val="00AC40C4"/>
    <w:rsid w:val="00AC41BB"/>
    <w:rsid w:val="00AC4790"/>
    <w:rsid w:val="00AC518E"/>
    <w:rsid w:val="00AC51F2"/>
    <w:rsid w:val="00AC5489"/>
    <w:rsid w:val="00AC55FA"/>
    <w:rsid w:val="00AC5669"/>
    <w:rsid w:val="00AC57B6"/>
    <w:rsid w:val="00AC6A46"/>
    <w:rsid w:val="00AC6BAA"/>
    <w:rsid w:val="00AC6CF7"/>
    <w:rsid w:val="00AC6FD8"/>
    <w:rsid w:val="00AC75A6"/>
    <w:rsid w:val="00AC7CE7"/>
    <w:rsid w:val="00AC7E47"/>
    <w:rsid w:val="00AC7F9A"/>
    <w:rsid w:val="00AD0374"/>
    <w:rsid w:val="00AD0AD5"/>
    <w:rsid w:val="00AD0C1D"/>
    <w:rsid w:val="00AD176E"/>
    <w:rsid w:val="00AD1E9A"/>
    <w:rsid w:val="00AD26AD"/>
    <w:rsid w:val="00AD4168"/>
    <w:rsid w:val="00AD4236"/>
    <w:rsid w:val="00AD436D"/>
    <w:rsid w:val="00AD4815"/>
    <w:rsid w:val="00AD4927"/>
    <w:rsid w:val="00AD4CBE"/>
    <w:rsid w:val="00AD625B"/>
    <w:rsid w:val="00AD627F"/>
    <w:rsid w:val="00AD6A30"/>
    <w:rsid w:val="00AD6C73"/>
    <w:rsid w:val="00AD6EAC"/>
    <w:rsid w:val="00AD7530"/>
    <w:rsid w:val="00AD75C5"/>
    <w:rsid w:val="00AD796B"/>
    <w:rsid w:val="00AD7B53"/>
    <w:rsid w:val="00AD7C36"/>
    <w:rsid w:val="00AE0886"/>
    <w:rsid w:val="00AE1413"/>
    <w:rsid w:val="00AE2425"/>
    <w:rsid w:val="00AE24B5"/>
    <w:rsid w:val="00AE2582"/>
    <w:rsid w:val="00AE25D5"/>
    <w:rsid w:val="00AE317B"/>
    <w:rsid w:val="00AE3993"/>
    <w:rsid w:val="00AE3DAE"/>
    <w:rsid w:val="00AE48F4"/>
    <w:rsid w:val="00AE49D7"/>
    <w:rsid w:val="00AE587A"/>
    <w:rsid w:val="00AE5C3D"/>
    <w:rsid w:val="00AE5DCD"/>
    <w:rsid w:val="00AE5FF2"/>
    <w:rsid w:val="00AE665E"/>
    <w:rsid w:val="00AE7540"/>
    <w:rsid w:val="00AF07C7"/>
    <w:rsid w:val="00AF0B15"/>
    <w:rsid w:val="00AF0F1D"/>
    <w:rsid w:val="00AF1371"/>
    <w:rsid w:val="00AF19C1"/>
    <w:rsid w:val="00AF1D92"/>
    <w:rsid w:val="00AF1DB2"/>
    <w:rsid w:val="00AF1FF1"/>
    <w:rsid w:val="00AF2826"/>
    <w:rsid w:val="00AF35FE"/>
    <w:rsid w:val="00AF39CF"/>
    <w:rsid w:val="00AF40FA"/>
    <w:rsid w:val="00AF4D0C"/>
    <w:rsid w:val="00AF4EBB"/>
    <w:rsid w:val="00AF4EFA"/>
    <w:rsid w:val="00AF5210"/>
    <w:rsid w:val="00AF545B"/>
    <w:rsid w:val="00AF5B3C"/>
    <w:rsid w:val="00AF662C"/>
    <w:rsid w:val="00B003B2"/>
    <w:rsid w:val="00B00652"/>
    <w:rsid w:val="00B0103A"/>
    <w:rsid w:val="00B02AF9"/>
    <w:rsid w:val="00B02E6D"/>
    <w:rsid w:val="00B02EB2"/>
    <w:rsid w:val="00B03636"/>
    <w:rsid w:val="00B04603"/>
    <w:rsid w:val="00B04627"/>
    <w:rsid w:val="00B049BD"/>
    <w:rsid w:val="00B04A07"/>
    <w:rsid w:val="00B04A39"/>
    <w:rsid w:val="00B04A3E"/>
    <w:rsid w:val="00B04A43"/>
    <w:rsid w:val="00B04AE0"/>
    <w:rsid w:val="00B04F23"/>
    <w:rsid w:val="00B04F73"/>
    <w:rsid w:val="00B0542B"/>
    <w:rsid w:val="00B066AF"/>
    <w:rsid w:val="00B0673A"/>
    <w:rsid w:val="00B06A3D"/>
    <w:rsid w:val="00B06A6A"/>
    <w:rsid w:val="00B06E1E"/>
    <w:rsid w:val="00B06EBC"/>
    <w:rsid w:val="00B11524"/>
    <w:rsid w:val="00B120BE"/>
    <w:rsid w:val="00B1259D"/>
    <w:rsid w:val="00B1274E"/>
    <w:rsid w:val="00B12777"/>
    <w:rsid w:val="00B12AD8"/>
    <w:rsid w:val="00B12B59"/>
    <w:rsid w:val="00B133D7"/>
    <w:rsid w:val="00B1340A"/>
    <w:rsid w:val="00B13B51"/>
    <w:rsid w:val="00B13FCE"/>
    <w:rsid w:val="00B142D1"/>
    <w:rsid w:val="00B15C05"/>
    <w:rsid w:val="00B15D29"/>
    <w:rsid w:val="00B16AB2"/>
    <w:rsid w:val="00B17351"/>
    <w:rsid w:val="00B17A2D"/>
    <w:rsid w:val="00B17A42"/>
    <w:rsid w:val="00B2018E"/>
    <w:rsid w:val="00B20266"/>
    <w:rsid w:val="00B202CC"/>
    <w:rsid w:val="00B2205A"/>
    <w:rsid w:val="00B2214E"/>
    <w:rsid w:val="00B22271"/>
    <w:rsid w:val="00B2279F"/>
    <w:rsid w:val="00B2284E"/>
    <w:rsid w:val="00B22BDA"/>
    <w:rsid w:val="00B22C63"/>
    <w:rsid w:val="00B22D1A"/>
    <w:rsid w:val="00B2343F"/>
    <w:rsid w:val="00B23947"/>
    <w:rsid w:val="00B23E38"/>
    <w:rsid w:val="00B24287"/>
    <w:rsid w:val="00B242A1"/>
    <w:rsid w:val="00B2471C"/>
    <w:rsid w:val="00B24A2A"/>
    <w:rsid w:val="00B25046"/>
    <w:rsid w:val="00B25517"/>
    <w:rsid w:val="00B25749"/>
    <w:rsid w:val="00B257FD"/>
    <w:rsid w:val="00B258E0"/>
    <w:rsid w:val="00B26666"/>
    <w:rsid w:val="00B268F2"/>
    <w:rsid w:val="00B26BEB"/>
    <w:rsid w:val="00B26C3A"/>
    <w:rsid w:val="00B26F9A"/>
    <w:rsid w:val="00B27529"/>
    <w:rsid w:val="00B275F1"/>
    <w:rsid w:val="00B27694"/>
    <w:rsid w:val="00B27A10"/>
    <w:rsid w:val="00B27E99"/>
    <w:rsid w:val="00B302A6"/>
    <w:rsid w:val="00B31641"/>
    <w:rsid w:val="00B3164B"/>
    <w:rsid w:val="00B31D72"/>
    <w:rsid w:val="00B31E2A"/>
    <w:rsid w:val="00B32020"/>
    <w:rsid w:val="00B329EB"/>
    <w:rsid w:val="00B35467"/>
    <w:rsid w:val="00B35858"/>
    <w:rsid w:val="00B364D8"/>
    <w:rsid w:val="00B36708"/>
    <w:rsid w:val="00B36A3E"/>
    <w:rsid w:val="00B3748C"/>
    <w:rsid w:val="00B37659"/>
    <w:rsid w:val="00B377AA"/>
    <w:rsid w:val="00B421E9"/>
    <w:rsid w:val="00B4278D"/>
    <w:rsid w:val="00B435A7"/>
    <w:rsid w:val="00B438A8"/>
    <w:rsid w:val="00B43C71"/>
    <w:rsid w:val="00B442F7"/>
    <w:rsid w:val="00B443F4"/>
    <w:rsid w:val="00B446A8"/>
    <w:rsid w:val="00B45304"/>
    <w:rsid w:val="00B45B88"/>
    <w:rsid w:val="00B46063"/>
    <w:rsid w:val="00B4630E"/>
    <w:rsid w:val="00B46462"/>
    <w:rsid w:val="00B464A2"/>
    <w:rsid w:val="00B470A3"/>
    <w:rsid w:val="00B47950"/>
    <w:rsid w:val="00B507CE"/>
    <w:rsid w:val="00B50AAA"/>
    <w:rsid w:val="00B50BB7"/>
    <w:rsid w:val="00B5114C"/>
    <w:rsid w:val="00B51B73"/>
    <w:rsid w:val="00B51CD4"/>
    <w:rsid w:val="00B52083"/>
    <w:rsid w:val="00B52116"/>
    <w:rsid w:val="00B522CD"/>
    <w:rsid w:val="00B528BF"/>
    <w:rsid w:val="00B53452"/>
    <w:rsid w:val="00B53820"/>
    <w:rsid w:val="00B543B3"/>
    <w:rsid w:val="00B54A04"/>
    <w:rsid w:val="00B54C88"/>
    <w:rsid w:val="00B55960"/>
    <w:rsid w:val="00B55A87"/>
    <w:rsid w:val="00B564C4"/>
    <w:rsid w:val="00B564FB"/>
    <w:rsid w:val="00B5678E"/>
    <w:rsid w:val="00B567DA"/>
    <w:rsid w:val="00B571C6"/>
    <w:rsid w:val="00B573DB"/>
    <w:rsid w:val="00B57A3B"/>
    <w:rsid w:val="00B60615"/>
    <w:rsid w:val="00B620AD"/>
    <w:rsid w:val="00B626B9"/>
    <w:rsid w:val="00B62892"/>
    <w:rsid w:val="00B62EFC"/>
    <w:rsid w:val="00B634C3"/>
    <w:rsid w:val="00B6360F"/>
    <w:rsid w:val="00B63FA2"/>
    <w:rsid w:val="00B645F2"/>
    <w:rsid w:val="00B647C8"/>
    <w:rsid w:val="00B658B7"/>
    <w:rsid w:val="00B65D42"/>
    <w:rsid w:val="00B660DC"/>
    <w:rsid w:val="00B6614F"/>
    <w:rsid w:val="00B66D18"/>
    <w:rsid w:val="00B676C3"/>
    <w:rsid w:val="00B706C4"/>
    <w:rsid w:val="00B70963"/>
    <w:rsid w:val="00B70B3E"/>
    <w:rsid w:val="00B70E0E"/>
    <w:rsid w:val="00B70EF9"/>
    <w:rsid w:val="00B7215B"/>
    <w:rsid w:val="00B73969"/>
    <w:rsid w:val="00B73FB6"/>
    <w:rsid w:val="00B742C1"/>
    <w:rsid w:val="00B745AA"/>
    <w:rsid w:val="00B74E0F"/>
    <w:rsid w:val="00B750C3"/>
    <w:rsid w:val="00B7645D"/>
    <w:rsid w:val="00B768FA"/>
    <w:rsid w:val="00B76917"/>
    <w:rsid w:val="00B806B8"/>
    <w:rsid w:val="00B80B6B"/>
    <w:rsid w:val="00B80D10"/>
    <w:rsid w:val="00B80FDD"/>
    <w:rsid w:val="00B816D1"/>
    <w:rsid w:val="00B82B18"/>
    <w:rsid w:val="00B82B3A"/>
    <w:rsid w:val="00B836B5"/>
    <w:rsid w:val="00B83FEF"/>
    <w:rsid w:val="00B84B1E"/>
    <w:rsid w:val="00B84BAC"/>
    <w:rsid w:val="00B84DA1"/>
    <w:rsid w:val="00B85635"/>
    <w:rsid w:val="00B859E9"/>
    <w:rsid w:val="00B85FDF"/>
    <w:rsid w:val="00B86447"/>
    <w:rsid w:val="00B869E2"/>
    <w:rsid w:val="00B86EEE"/>
    <w:rsid w:val="00B87501"/>
    <w:rsid w:val="00B9077A"/>
    <w:rsid w:val="00B90E50"/>
    <w:rsid w:val="00B91581"/>
    <w:rsid w:val="00B91886"/>
    <w:rsid w:val="00B91CA4"/>
    <w:rsid w:val="00B92068"/>
    <w:rsid w:val="00B9248F"/>
    <w:rsid w:val="00B92899"/>
    <w:rsid w:val="00B92A28"/>
    <w:rsid w:val="00B92CDC"/>
    <w:rsid w:val="00B92E51"/>
    <w:rsid w:val="00B93138"/>
    <w:rsid w:val="00B93683"/>
    <w:rsid w:val="00B942C3"/>
    <w:rsid w:val="00B94415"/>
    <w:rsid w:val="00B9536E"/>
    <w:rsid w:val="00B95CDB"/>
    <w:rsid w:val="00B96165"/>
    <w:rsid w:val="00B966E4"/>
    <w:rsid w:val="00B9695F"/>
    <w:rsid w:val="00B9718D"/>
    <w:rsid w:val="00B97429"/>
    <w:rsid w:val="00B9768B"/>
    <w:rsid w:val="00B97693"/>
    <w:rsid w:val="00B97891"/>
    <w:rsid w:val="00BA02CD"/>
    <w:rsid w:val="00BA0BB3"/>
    <w:rsid w:val="00BA17CD"/>
    <w:rsid w:val="00BA1BAB"/>
    <w:rsid w:val="00BA2233"/>
    <w:rsid w:val="00BA22F8"/>
    <w:rsid w:val="00BA2B9C"/>
    <w:rsid w:val="00BA2BC6"/>
    <w:rsid w:val="00BA36D8"/>
    <w:rsid w:val="00BA3C1F"/>
    <w:rsid w:val="00BA3DA3"/>
    <w:rsid w:val="00BA4B25"/>
    <w:rsid w:val="00BA4FD1"/>
    <w:rsid w:val="00BA52DB"/>
    <w:rsid w:val="00BA5EF6"/>
    <w:rsid w:val="00BA624C"/>
    <w:rsid w:val="00BA6B43"/>
    <w:rsid w:val="00BA70C7"/>
    <w:rsid w:val="00BA7265"/>
    <w:rsid w:val="00BA7495"/>
    <w:rsid w:val="00BA79B8"/>
    <w:rsid w:val="00BB0BEE"/>
    <w:rsid w:val="00BB1298"/>
    <w:rsid w:val="00BB23B3"/>
    <w:rsid w:val="00BB24C0"/>
    <w:rsid w:val="00BB27EB"/>
    <w:rsid w:val="00BB2A8B"/>
    <w:rsid w:val="00BB338D"/>
    <w:rsid w:val="00BB35F2"/>
    <w:rsid w:val="00BB3DAB"/>
    <w:rsid w:val="00BB3DD1"/>
    <w:rsid w:val="00BB40B5"/>
    <w:rsid w:val="00BB45DB"/>
    <w:rsid w:val="00BB4659"/>
    <w:rsid w:val="00BB5804"/>
    <w:rsid w:val="00BB5D7C"/>
    <w:rsid w:val="00BB5E0B"/>
    <w:rsid w:val="00BB5ED3"/>
    <w:rsid w:val="00BB67FF"/>
    <w:rsid w:val="00BB70C8"/>
    <w:rsid w:val="00BB73BF"/>
    <w:rsid w:val="00BC0F40"/>
    <w:rsid w:val="00BC0F6C"/>
    <w:rsid w:val="00BC3159"/>
    <w:rsid w:val="00BC329E"/>
    <w:rsid w:val="00BC393C"/>
    <w:rsid w:val="00BC3DD3"/>
    <w:rsid w:val="00BC48AD"/>
    <w:rsid w:val="00BC4EFF"/>
    <w:rsid w:val="00BC50AD"/>
    <w:rsid w:val="00BC575F"/>
    <w:rsid w:val="00BC59AF"/>
    <w:rsid w:val="00BC606B"/>
    <w:rsid w:val="00BC6DF3"/>
    <w:rsid w:val="00BC7C5B"/>
    <w:rsid w:val="00BC7E78"/>
    <w:rsid w:val="00BD000A"/>
    <w:rsid w:val="00BD0403"/>
    <w:rsid w:val="00BD0F3C"/>
    <w:rsid w:val="00BD1793"/>
    <w:rsid w:val="00BD1C4F"/>
    <w:rsid w:val="00BD2C25"/>
    <w:rsid w:val="00BD2CC5"/>
    <w:rsid w:val="00BD337A"/>
    <w:rsid w:val="00BD3AE3"/>
    <w:rsid w:val="00BD3DD3"/>
    <w:rsid w:val="00BD4C57"/>
    <w:rsid w:val="00BD5225"/>
    <w:rsid w:val="00BD5B26"/>
    <w:rsid w:val="00BD6195"/>
    <w:rsid w:val="00BD653F"/>
    <w:rsid w:val="00BD6A5B"/>
    <w:rsid w:val="00BD6EEF"/>
    <w:rsid w:val="00BE0128"/>
    <w:rsid w:val="00BE0349"/>
    <w:rsid w:val="00BE07F7"/>
    <w:rsid w:val="00BE0C41"/>
    <w:rsid w:val="00BE2BF7"/>
    <w:rsid w:val="00BE2DAC"/>
    <w:rsid w:val="00BE3AFA"/>
    <w:rsid w:val="00BE3C84"/>
    <w:rsid w:val="00BE41F9"/>
    <w:rsid w:val="00BE4B69"/>
    <w:rsid w:val="00BE514E"/>
    <w:rsid w:val="00BE5F95"/>
    <w:rsid w:val="00BE797A"/>
    <w:rsid w:val="00BE7E94"/>
    <w:rsid w:val="00BF01EE"/>
    <w:rsid w:val="00BF029F"/>
    <w:rsid w:val="00BF0459"/>
    <w:rsid w:val="00BF05B7"/>
    <w:rsid w:val="00BF12BC"/>
    <w:rsid w:val="00BF179B"/>
    <w:rsid w:val="00BF1A25"/>
    <w:rsid w:val="00BF26C3"/>
    <w:rsid w:val="00BF3F26"/>
    <w:rsid w:val="00BF4649"/>
    <w:rsid w:val="00BF4E56"/>
    <w:rsid w:val="00BF508A"/>
    <w:rsid w:val="00BF61D6"/>
    <w:rsid w:val="00BF675D"/>
    <w:rsid w:val="00BF6976"/>
    <w:rsid w:val="00BF74C6"/>
    <w:rsid w:val="00C00133"/>
    <w:rsid w:val="00C0034A"/>
    <w:rsid w:val="00C003D6"/>
    <w:rsid w:val="00C007D8"/>
    <w:rsid w:val="00C01458"/>
    <w:rsid w:val="00C0181D"/>
    <w:rsid w:val="00C01D2F"/>
    <w:rsid w:val="00C02280"/>
    <w:rsid w:val="00C024BA"/>
    <w:rsid w:val="00C02CEE"/>
    <w:rsid w:val="00C0376E"/>
    <w:rsid w:val="00C04C90"/>
    <w:rsid w:val="00C06790"/>
    <w:rsid w:val="00C070A7"/>
    <w:rsid w:val="00C1083E"/>
    <w:rsid w:val="00C116B3"/>
    <w:rsid w:val="00C11A15"/>
    <w:rsid w:val="00C11B66"/>
    <w:rsid w:val="00C12128"/>
    <w:rsid w:val="00C12E16"/>
    <w:rsid w:val="00C1351A"/>
    <w:rsid w:val="00C13826"/>
    <w:rsid w:val="00C13A13"/>
    <w:rsid w:val="00C13BBC"/>
    <w:rsid w:val="00C142E6"/>
    <w:rsid w:val="00C149E1"/>
    <w:rsid w:val="00C16B84"/>
    <w:rsid w:val="00C174D1"/>
    <w:rsid w:val="00C2038B"/>
    <w:rsid w:val="00C20445"/>
    <w:rsid w:val="00C20BAE"/>
    <w:rsid w:val="00C21AF6"/>
    <w:rsid w:val="00C22776"/>
    <w:rsid w:val="00C22BB0"/>
    <w:rsid w:val="00C22CE7"/>
    <w:rsid w:val="00C22D8B"/>
    <w:rsid w:val="00C23087"/>
    <w:rsid w:val="00C238AE"/>
    <w:rsid w:val="00C23946"/>
    <w:rsid w:val="00C240A4"/>
    <w:rsid w:val="00C26701"/>
    <w:rsid w:val="00C26996"/>
    <w:rsid w:val="00C26C8C"/>
    <w:rsid w:val="00C26F41"/>
    <w:rsid w:val="00C27580"/>
    <w:rsid w:val="00C27CD3"/>
    <w:rsid w:val="00C27ED9"/>
    <w:rsid w:val="00C30824"/>
    <w:rsid w:val="00C30C2D"/>
    <w:rsid w:val="00C30E6A"/>
    <w:rsid w:val="00C3100A"/>
    <w:rsid w:val="00C319B5"/>
    <w:rsid w:val="00C31A94"/>
    <w:rsid w:val="00C3270A"/>
    <w:rsid w:val="00C32C4B"/>
    <w:rsid w:val="00C32CFD"/>
    <w:rsid w:val="00C33033"/>
    <w:rsid w:val="00C3348A"/>
    <w:rsid w:val="00C33A2A"/>
    <w:rsid w:val="00C347DB"/>
    <w:rsid w:val="00C34FB5"/>
    <w:rsid w:val="00C36FFA"/>
    <w:rsid w:val="00C37E8F"/>
    <w:rsid w:val="00C41536"/>
    <w:rsid w:val="00C41BD5"/>
    <w:rsid w:val="00C420A2"/>
    <w:rsid w:val="00C429C1"/>
    <w:rsid w:val="00C433A5"/>
    <w:rsid w:val="00C43703"/>
    <w:rsid w:val="00C437F1"/>
    <w:rsid w:val="00C43AA5"/>
    <w:rsid w:val="00C43F2C"/>
    <w:rsid w:val="00C44691"/>
    <w:rsid w:val="00C44856"/>
    <w:rsid w:val="00C44F63"/>
    <w:rsid w:val="00C46427"/>
    <w:rsid w:val="00C467ED"/>
    <w:rsid w:val="00C46CBC"/>
    <w:rsid w:val="00C4750D"/>
    <w:rsid w:val="00C503E2"/>
    <w:rsid w:val="00C513A8"/>
    <w:rsid w:val="00C51480"/>
    <w:rsid w:val="00C514C1"/>
    <w:rsid w:val="00C523DE"/>
    <w:rsid w:val="00C523EB"/>
    <w:rsid w:val="00C5245F"/>
    <w:rsid w:val="00C524AB"/>
    <w:rsid w:val="00C52DD6"/>
    <w:rsid w:val="00C53340"/>
    <w:rsid w:val="00C53356"/>
    <w:rsid w:val="00C549A1"/>
    <w:rsid w:val="00C54F99"/>
    <w:rsid w:val="00C55088"/>
    <w:rsid w:val="00C55184"/>
    <w:rsid w:val="00C553E8"/>
    <w:rsid w:val="00C55912"/>
    <w:rsid w:val="00C5594C"/>
    <w:rsid w:val="00C56C4B"/>
    <w:rsid w:val="00C56FD2"/>
    <w:rsid w:val="00C57000"/>
    <w:rsid w:val="00C572BB"/>
    <w:rsid w:val="00C573A1"/>
    <w:rsid w:val="00C5763A"/>
    <w:rsid w:val="00C57770"/>
    <w:rsid w:val="00C60A83"/>
    <w:rsid w:val="00C616A6"/>
    <w:rsid w:val="00C616E4"/>
    <w:rsid w:val="00C61B17"/>
    <w:rsid w:val="00C61C09"/>
    <w:rsid w:val="00C61D22"/>
    <w:rsid w:val="00C6238C"/>
    <w:rsid w:val="00C6303C"/>
    <w:rsid w:val="00C63348"/>
    <w:rsid w:val="00C633FF"/>
    <w:rsid w:val="00C63D81"/>
    <w:rsid w:val="00C64956"/>
    <w:rsid w:val="00C64C24"/>
    <w:rsid w:val="00C64D7A"/>
    <w:rsid w:val="00C6549E"/>
    <w:rsid w:val="00C65CBF"/>
    <w:rsid w:val="00C6654B"/>
    <w:rsid w:val="00C666CF"/>
    <w:rsid w:val="00C669EC"/>
    <w:rsid w:val="00C66C65"/>
    <w:rsid w:val="00C66EB6"/>
    <w:rsid w:val="00C67183"/>
    <w:rsid w:val="00C67C0B"/>
    <w:rsid w:val="00C70153"/>
    <w:rsid w:val="00C70313"/>
    <w:rsid w:val="00C70903"/>
    <w:rsid w:val="00C71151"/>
    <w:rsid w:val="00C71DAD"/>
    <w:rsid w:val="00C71F43"/>
    <w:rsid w:val="00C721A0"/>
    <w:rsid w:val="00C725E4"/>
    <w:rsid w:val="00C72F66"/>
    <w:rsid w:val="00C73373"/>
    <w:rsid w:val="00C73CEB"/>
    <w:rsid w:val="00C7482C"/>
    <w:rsid w:val="00C74E73"/>
    <w:rsid w:val="00C74FA1"/>
    <w:rsid w:val="00C750CB"/>
    <w:rsid w:val="00C750F1"/>
    <w:rsid w:val="00C75C0B"/>
    <w:rsid w:val="00C75D59"/>
    <w:rsid w:val="00C76467"/>
    <w:rsid w:val="00C76A0D"/>
    <w:rsid w:val="00C7700D"/>
    <w:rsid w:val="00C7773B"/>
    <w:rsid w:val="00C77A71"/>
    <w:rsid w:val="00C8088D"/>
    <w:rsid w:val="00C81682"/>
    <w:rsid w:val="00C81A0A"/>
    <w:rsid w:val="00C81FE6"/>
    <w:rsid w:val="00C8231A"/>
    <w:rsid w:val="00C8305A"/>
    <w:rsid w:val="00C83576"/>
    <w:rsid w:val="00C83895"/>
    <w:rsid w:val="00C83BD2"/>
    <w:rsid w:val="00C841D7"/>
    <w:rsid w:val="00C843B1"/>
    <w:rsid w:val="00C845EB"/>
    <w:rsid w:val="00C846C1"/>
    <w:rsid w:val="00C85864"/>
    <w:rsid w:val="00C86186"/>
    <w:rsid w:val="00C86259"/>
    <w:rsid w:val="00C86440"/>
    <w:rsid w:val="00C8659F"/>
    <w:rsid w:val="00C86AED"/>
    <w:rsid w:val="00C87108"/>
    <w:rsid w:val="00C8772D"/>
    <w:rsid w:val="00C8776B"/>
    <w:rsid w:val="00C87BB0"/>
    <w:rsid w:val="00C87E18"/>
    <w:rsid w:val="00C91AE3"/>
    <w:rsid w:val="00C92403"/>
    <w:rsid w:val="00C93008"/>
    <w:rsid w:val="00C930DB"/>
    <w:rsid w:val="00C93502"/>
    <w:rsid w:val="00C9357E"/>
    <w:rsid w:val="00C9360A"/>
    <w:rsid w:val="00C9367D"/>
    <w:rsid w:val="00C93D95"/>
    <w:rsid w:val="00C956DE"/>
    <w:rsid w:val="00C96014"/>
    <w:rsid w:val="00C96DAC"/>
    <w:rsid w:val="00C97219"/>
    <w:rsid w:val="00C97382"/>
    <w:rsid w:val="00C97581"/>
    <w:rsid w:val="00C979A2"/>
    <w:rsid w:val="00C97D3F"/>
    <w:rsid w:val="00CA05F6"/>
    <w:rsid w:val="00CA0B3C"/>
    <w:rsid w:val="00CA0CF3"/>
    <w:rsid w:val="00CA0D7C"/>
    <w:rsid w:val="00CA120E"/>
    <w:rsid w:val="00CA151C"/>
    <w:rsid w:val="00CA187B"/>
    <w:rsid w:val="00CA188C"/>
    <w:rsid w:val="00CA2039"/>
    <w:rsid w:val="00CA2447"/>
    <w:rsid w:val="00CA2735"/>
    <w:rsid w:val="00CA2ACF"/>
    <w:rsid w:val="00CA2C5B"/>
    <w:rsid w:val="00CA2CFE"/>
    <w:rsid w:val="00CA2DD6"/>
    <w:rsid w:val="00CA3140"/>
    <w:rsid w:val="00CA38AC"/>
    <w:rsid w:val="00CA3C9C"/>
    <w:rsid w:val="00CA418A"/>
    <w:rsid w:val="00CA459B"/>
    <w:rsid w:val="00CA45AB"/>
    <w:rsid w:val="00CA45D6"/>
    <w:rsid w:val="00CA4990"/>
    <w:rsid w:val="00CA4AAE"/>
    <w:rsid w:val="00CA4C37"/>
    <w:rsid w:val="00CA527B"/>
    <w:rsid w:val="00CA5364"/>
    <w:rsid w:val="00CA536C"/>
    <w:rsid w:val="00CA5CA7"/>
    <w:rsid w:val="00CA62C8"/>
    <w:rsid w:val="00CA7531"/>
    <w:rsid w:val="00CB1F77"/>
    <w:rsid w:val="00CB21E6"/>
    <w:rsid w:val="00CB2AF9"/>
    <w:rsid w:val="00CB30BD"/>
    <w:rsid w:val="00CB3182"/>
    <w:rsid w:val="00CB3193"/>
    <w:rsid w:val="00CB3477"/>
    <w:rsid w:val="00CB3779"/>
    <w:rsid w:val="00CB382A"/>
    <w:rsid w:val="00CB4324"/>
    <w:rsid w:val="00CB720E"/>
    <w:rsid w:val="00CB7292"/>
    <w:rsid w:val="00CB75ED"/>
    <w:rsid w:val="00CC061B"/>
    <w:rsid w:val="00CC15CF"/>
    <w:rsid w:val="00CC1A0E"/>
    <w:rsid w:val="00CC23AA"/>
    <w:rsid w:val="00CC2440"/>
    <w:rsid w:val="00CC258B"/>
    <w:rsid w:val="00CC27D2"/>
    <w:rsid w:val="00CC310B"/>
    <w:rsid w:val="00CC3DFD"/>
    <w:rsid w:val="00CC3E1E"/>
    <w:rsid w:val="00CC493C"/>
    <w:rsid w:val="00CC5914"/>
    <w:rsid w:val="00CC5F6B"/>
    <w:rsid w:val="00CC6794"/>
    <w:rsid w:val="00CC6BB4"/>
    <w:rsid w:val="00CC7C60"/>
    <w:rsid w:val="00CC7FD1"/>
    <w:rsid w:val="00CD04B0"/>
    <w:rsid w:val="00CD067D"/>
    <w:rsid w:val="00CD1273"/>
    <w:rsid w:val="00CD14A4"/>
    <w:rsid w:val="00CD2842"/>
    <w:rsid w:val="00CD2C70"/>
    <w:rsid w:val="00CD2ED3"/>
    <w:rsid w:val="00CD3017"/>
    <w:rsid w:val="00CD4817"/>
    <w:rsid w:val="00CD54C3"/>
    <w:rsid w:val="00CD5A84"/>
    <w:rsid w:val="00CD6151"/>
    <w:rsid w:val="00CD650B"/>
    <w:rsid w:val="00CD7878"/>
    <w:rsid w:val="00CD7D2C"/>
    <w:rsid w:val="00CE1DB1"/>
    <w:rsid w:val="00CE2395"/>
    <w:rsid w:val="00CE2437"/>
    <w:rsid w:val="00CE3C74"/>
    <w:rsid w:val="00CE489E"/>
    <w:rsid w:val="00CE502A"/>
    <w:rsid w:val="00CE5712"/>
    <w:rsid w:val="00CE5CC0"/>
    <w:rsid w:val="00CE640D"/>
    <w:rsid w:val="00CE6D8D"/>
    <w:rsid w:val="00CE7E09"/>
    <w:rsid w:val="00CF023F"/>
    <w:rsid w:val="00CF0573"/>
    <w:rsid w:val="00CF13AE"/>
    <w:rsid w:val="00CF2370"/>
    <w:rsid w:val="00CF2A99"/>
    <w:rsid w:val="00CF2B10"/>
    <w:rsid w:val="00CF2DE6"/>
    <w:rsid w:val="00CF323F"/>
    <w:rsid w:val="00CF3A37"/>
    <w:rsid w:val="00CF3B0A"/>
    <w:rsid w:val="00CF3B9E"/>
    <w:rsid w:val="00CF3F06"/>
    <w:rsid w:val="00CF5402"/>
    <w:rsid w:val="00CF5C5C"/>
    <w:rsid w:val="00CF608E"/>
    <w:rsid w:val="00CF7099"/>
    <w:rsid w:val="00CF7336"/>
    <w:rsid w:val="00CF7D4D"/>
    <w:rsid w:val="00CF7FC9"/>
    <w:rsid w:val="00D0090B"/>
    <w:rsid w:val="00D00FAA"/>
    <w:rsid w:val="00D01D6B"/>
    <w:rsid w:val="00D02A0A"/>
    <w:rsid w:val="00D0410C"/>
    <w:rsid w:val="00D0429A"/>
    <w:rsid w:val="00D043B1"/>
    <w:rsid w:val="00D049B6"/>
    <w:rsid w:val="00D04BD7"/>
    <w:rsid w:val="00D04E00"/>
    <w:rsid w:val="00D04EEF"/>
    <w:rsid w:val="00D065EF"/>
    <w:rsid w:val="00D06779"/>
    <w:rsid w:val="00D072DE"/>
    <w:rsid w:val="00D0737F"/>
    <w:rsid w:val="00D1048A"/>
    <w:rsid w:val="00D10EDC"/>
    <w:rsid w:val="00D11098"/>
    <w:rsid w:val="00D11E98"/>
    <w:rsid w:val="00D1317B"/>
    <w:rsid w:val="00D13988"/>
    <w:rsid w:val="00D139C2"/>
    <w:rsid w:val="00D14614"/>
    <w:rsid w:val="00D15685"/>
    <w:rsid w:val="00D15698"/>
    <w:rsid w:val="00D15992"/>
    <w:rsid w:val="00D15EE7"/>
    <w:rsid w:val="00D1670E"/>
    <w:rsid w:val="00D16928"/>
    <w:rsid w:val="00D16B0E"/>
    <w:rsid w:val="00D16C71"/>
    <w:rsid w:val="00D16CCC"/>
    <w:rsid w:val="00D16EDF"/>
    <w:rsid w:val="00D17A61"/>
    <w:rsid w:val="00D17DCD"/>
    <w:rsid w:val="00D20031"/>
    <w:rsid w:val="00D202E6"/>
    <w:rsid w:val="00D209BD"/>
    <w:rsid w:val="00D20CAC"/>
    <w:rsid w:val="00D20D4C"/>
    <w:rsid w:val="00D210EA"/>
    <w:rsid w:val="00D21492"/>
    <w:rsid w:val="00D21C0E"/>
    <w:rsid w:val="00D22366"/>
    <w:rsid w:val="00D229B4"/>
    <w:rsid w:val="00D232A8"/>
    <w:rsid w:val="00D234FA"/>
    <w:rsid w:val="00D236E8"/>
    <w:rsid w:val="00D23D2B"/>
    <w:rsid w:val="00D24558"/>
    <w:rsid w:val="00D245F4"/>
    <w:rsid w:val="00D247AE"/>
    <w:rsid w:val="00D24E00"/>
    <w:rsid w:val="00D25321"/>
    <w:rsid w:val="00D2585A"/>
    <w:rsid w:val="00D26883"/>
    <w:rsid w:val="00D2693C"/>
    <w:rsid w:val="00D26CFF"/>
    <w:rsid w:val="00D27AB7"/>
    <w:rsid w:val="00D27E6E"/>
    <w:rsid w:val="00D27E7C"/>
    <w:rsid w:val="00D3012C"/>
    <w:rsid w:val="00D301A0"/>
    <w:rsid w:val="00D30243"/>
    <w:rsid w:val="00D30421"/>
    <w:rsid w:val="00D3047E"/>
    <w:rsid w:val="00D31063"/>
    <w:rsid w:val="00D3128E"/>
    <w:rsid w:val="00D31B1F"/>
    <w:rsid w:val="00D3203F"/>
    <w:rsid w:val="00D332B1"/>
    <w:rsid w:val="00D33746"/>
    <w:rsid w:val="00D3414F"/>
    <w:rsid w:val="00D34407"/>
    <w:rsid w:val="00D34C8E"/>
    <w:rsid w:val="00D34E7B"/>
    <w:rsid w:val="00D35229"/>
    <w:rsid w:val="00D352B3"/>
    <w:rsid w:val="00D35F32"/>
    <w:rsid w:val="00D362EB"/>
    <w:rsid w:val="00D3658E"/>
    <w:rsid w:val="00D36971"/>
    <w:rsid w:val="00D36978"/>
    <w:rsid w:val="00D36B2A"/>
    <w:rsid w:val="00D37AAF"/>
    <w:rsid w:val="00D37C29"/>
    <w:rsid w:val="00D407E3"/>
    <w:rsid w:val="00D409E9"/>
    <w:rsid w:val="00D40C78"/>
    <w:rsid w:val="00D41440"/>
    <w:rsid w:val="00D42487"/>
    <w:rsid w:val="00D42CF1"/>
    <w:rsid w:val="00D43539"/>
    <w:rsid w:val="00D43DAA"/>
    <w:rsid w:val="00D43DBF"/>
    <w:rsid w:val="00D43FE2"/>
    <w:rsid w:val="00D44359"/>
    <w:rsid w:val="00D446B7"/>
    <w:rsid w:val="00D44ADC"/>
    <w:rsid w:val="00D44B1F"/>
    <w:rsid w:val="00D44DA2"/>
    <w:rsid w:val="00D45DEA"/>
    <w:rsid w:val="00D46049"/>
    <w:rsid w:val="00D46A0D"/>
    <w:rsid w:val="00D46AC8"/>
    <w:rsid w:val="00D47027"/>
    <w:rsid w:val="00D470B3"/>
    <w:rsid w:val="00D47510"/>
    <w:rsid w:val="00D5016C"/>
    <w:rsid w:val="00D5104D"/>
    <w:rsid w:val="00D51ECA"/>
    <w:rsid w:val="00D52825"/>
    <w:rsid w:val="00D52E86"/>
    <w:rsid w:val="00D53132"/>
    <w:rsid w:val="00D5344B"/>
    <w:rsid w:val="00D53B94"/>
    <w:rsid w:val="00D54C67"/>
    <w:rsid w:val="00D54CFB"/>
    <w:rsid w:val="00D55297"/>
    <w:rsid w:val="00D553B7"/>
    <w:rsid w:val="00D55818"/>
    <w:rsid w:val="00D574C3"/>
    <w:rsid w:val="00D60B26"/>
    <w:rsid w:val="00D60BE5"/>
    <w:rsid w:val="00D60C95"/>
    <w:rsid w:val="00D60F53"/>
    <w:rsid w:val="00D61398"/>
    <w:rsid w:val="00D63103"/>
    <w:rsid w:val="00D63168"/>
    <w:rsid w:val="00D64109"/>
    <w:rsid w:val="00D6537D"/>
    <w:rsid w:val="00D66077"/>
    <w:rsid w:val="00D66E9F"/>
    <w:rsid w:val="00D6758F"/>
    <w:rsid w:val="00D6764E"/>
    <w:rsid w:val="00D67CA1"/>
    <w:rsid w:val="00D703D9"/>
    <w:rsid w:val="00D703E7"/>
    <w:rsid w:val="00D710EE"/>
    <w:rsid w:val="00D7118C"/>
    <w:rsid w:val="00D724F7"/>
    <w:rsid w:val="00D72918"/>
    <w:rsid w:val="00D73488"/>
    <w:rsid w:val="00D7368C"/>
    <w:rsid w:val="00D73EF4"/>
    <w:rsid w:val="00D7477A"/>
    <w:rsid w:val="00D74998"/>
    <w:rsid w:val="00D74A51"/>
    <w:rsid w:val="00D74D70"/>
    <w:rsid w:val="00D75411"/>
    <w:rsid w:val="00D75584"/>
    <w:rsid w:val="00D75CB7"/>
    <w:rsid w:val="00D75DB2"/>
    <w:rsid w:val="00D76552"/>
    <w:rsid w:val="00D76990"/>
    <w:rsid w:val="00D76B82"/>
    <w:rsid w:val="00D76DDD"/>
    <w:rsid w:val="00D7745A"/>
    <w:rsid w:val="00D80155"/>
    <w:rsid w:val="00D8074D"/>
    <w:rsid w:val="00D8154E"/>
    <w:rsid w:val="00D81728"/>
    <w:rsid w:val="00D818DD"/>
    <w:rsid w:val="00D81C76"/>
    <w:rsid w:val="00D822CC"/>
    <w:rsid w:val="00D82564"/>
    <w:rsid w:val="00D82DDE"/>
    <w:rsid w:val="00D82F93"/>
    <w:rsid w:val="00D83315"/>
    <w:rsid w:val="00D836FA"/>
    <w:rsid w:val="00D8373F"/>
    <w:rsid w:val="00D838A7"/>
    <w:rsid w:val="00D839EE"/>
    <w:rsid w:val="00D843D4"/>
    <w:rsid w:val="00D845BA"/>
    <w:rsid w:val="00D84F72"/>
    <w:rsid w:val="00D85343"/>
    <w:rsid w:val="00D85F31"/>
    <w:rsid w:val="00D86072"/>
    <w:rsid w:val="00D8639D"/>
    <w:rsid w:val="00D86432"/>
    <w:rsid w:val="00D8644C"/>
    <w:rsid w:val="00D87379"/>
    <w:rsid w:val="00D87C0A"/>
    <w:rsid w:val="00D87CB3"/>
    <w:rsid w:val="00D900DD"/>
    <w:rsid w:val="00D900E2"/>
    <w:rsid w:val="00D90C8D"/>
    <w:rsid w:val="00D90DAA"/>
    <w:rsid w:val="00D90FCD"/>
    <w:rsid w:val="00D91595"/>
    <w:rsid w:val="00D927C7"/>
    <w:rsid w:val="00D928CC"/>
    <w:rsid w:val="00D92F5D"/>
    <w:rsid w:val="00D93379"/>
    <w:rsid w:val="00D93992"/>
    <w:rsid w:val="00D93E6C"/>
    <w:rsid w:val="00D94121"/>
    <w:rsid w:val="00D9505B"/>
    <w:rsid w:val="00D95135"/>
    <w:rsid w:val="00D95390"/>
    <w:rsid w:val="00D9592C"/>
    <w:rsid w:val="00D959E9"/>
    <w:rsid w:val="00D95BA8"/>
    <w:rsid w:val="00D9613B"/>
    <w:rsid w:val="00D96C1B"/>
    <w:rsid w:val="00D971A0"/>
    <w:rsid w:val="00DA00BE"/>
    <w:rsid w:val="00DA09E2"/>
    <w:rsid w:val="00DA0A2D"/>
    <w:rsid w:val="00DA15F8"/>
    <w:rsid w:val="00DA1DF1"/>
    <w:rsid w:val="00DA2104"/>
    <w:rsid w:val="00DA2399"/>
    <w:rsid w:val="00DA2F0D"/>
    <w:rsid w:val="00DA3093"/>
    <w:rsid w:val="00DA3128"/>
    <w:rsid w:val="00DA3163"/>
    <w:rsid w:val="00DA3288"/>
    <w:rsid w:val="00DA329F"/>
    <w:rsid w:val="00DA4319"/>
    <w:rsid w:val="00DA44C3"/>
    <w:rsid w:val="00DA49F5"/>
    <w:rsid w:val="00DA4FB7"/>
    <w:rsid w:val="00DA5DDA"/>
    <w:rsid w:val="00DA6327"/>
    <w:rsid w:val="00DA659B"/>
    <w:rsid w:val="00DA783C"/>
    <w:rsid w:val="00DB06EF"/>
    <w:rsid w:val="00DB1276"/>
    <w:rsid w:val="00DB13A5"/>
    <w:rsid w:val="00DB2043"/>
    <w:rsid w:val="00DB2829"/>
    <w:rsid w:val="00DB2C73"/>
    <w:rsid w:val="00DB2D58"/>
    <w:rsid w:val="00DB38C8"/>
    <w:rsid w:val="00DB455B"/>
    <w:rsid w:val="00DB56A5"/>
    <w:rsid w:val="00DB5F33"/>
    <w:rsid w:val="00DB683C"/>
    <w:rsid w:val="00DB6E3E"/>
    <w:rsid w:val="00DB6E41"/>
    <w:rsid w:val="00DB74FF"/>
    <w:rsid w:val="00DB7EDA"/>
    <w:rsid w:val="00DC0B41"/>
    <w:rsid w:val="00DC0B75"/>
    <w:rsid w:val="00DC0FFB"/>
    <w:rsid w:val="00DC16DA"/>
    <w:rsid w:val="00DC17FD"/>
    <w:rsid w:val="00DC1DCB"/>
    <w:rsid w:val="00DC2443"/>
    <w:rsid w:val="00DC2CDD"/>
    <w:rsid w:val="00DC2E63"/>
    <w:rsid w:val="00DC30C0"/>
    <w:rsid w:val="00DC329D"/>
    <w:rsid w:val="00DC4A61"/>
    <w:rsid w:val="00DC4C20"/>
    <w:rsid w:val="00DC4DDA"/>
    <w:rsid w:val="00DC5382"/>
    <w:rsid w:val="00DC561B"/>
    <w:rsid w:val="00DC56B9"/>
    <w:rsid w:val="00DC5B11"/>
    <w:rsid w:val="00DC5DFC"/>
    <w:rsid w:val="00DC5E97"/>
    <w:rsid w:val="00DC5EED"/>
    <w:rsid w:val="00DC6310"/>
    <w:rsid w:val="00DC69E5"/>
    <w:rsid w:val="00DC69EC"/>
    <w:rsid w:val="00DC70D0"/>
    <w:rsid w:val="00DC72FB"/>
    <w:rsid w:val="00DC7314"/>
    <w:rsid w:val="00DC78D3"/>
    <w:rsid w:val="00DC7AD6"/>
    <w:rsid w:val="00DC7E1F"/>
    <w:rsid w:val="00DD031F"/>
    <w:rsid w:val="00DD05B5"/>
    <w:rsid w:val="00DD1D8D"/>
    <w:rsid w:val="00DD2374"/>
    <w:rsid w:val="00DD2508"/>
    <w:rsid w:val="00DD276A"/>
    <w:rsid w:val="00DD2D72"/>
    <w:rsid w:val="00DD2DC9"/>
    <w:rsid w:val="00DD420E"/>
    <w:rsid w:val="00DD434D"/>
    <w:rsid w:val="00DD4CED"/>
    <w:rsid w:val="00DD4E72"/>
    <w:rsid w:val="00DD4F17"/>
    <w:rsid w:val="00DD4F62"/>
    <w:rsid w:val="00DD50B9"/>
    <w:rsid w:val="00DD52B8"/>
    <w:rsid w:val="00DD5B7A"/>
    <w:rsid w:val="00DD5CB0"/>
    <w:rsid w:val="00DD6469"/>
    <w:rsid w:val="00DD68DD"/>
    <w:rsid w:val="00DD6B62"/>
    <w:rsid w:val="00DD6FA2"/>
    <w:rsid w:val="00DD77A5"/>
    <w:rsid w:val="00DD7BB1"/>
    <w:rsid w:val="00DD7C02"/>
    <w:rsid w:val="00DD7DF8"/>
    <w:rsid w:val="00DE053B"/>
    <w:rsid w:val="00DE0786"/>
    <w:rsid w:val="00DE07AD"/>
    <w:rsid w:val="00DE0D7E"/>
    <w:rsid w:val="00DE2256"/>
    <w:rsid w:val="00DE2704"/>
    <w:rsid w:val="00DE2A92"/>
    <w:rsid w:val="00DE2E4B"/>
    <w:rsid w:val="00DE36D0"/>
    <w:rsid w:val="00DE3D58"/>
    <w:rsid w:val="00DE4202"/>
    <w:rsid w:val="00DE4540"/>
    <w:rsid w:val="00DE486B"/>
    <w:rsid w:val="00DE5206"/>
    <w:rsid w:val="00DE5C75"/>
    <w:rsid w:val="00DE6903"/>
    <w:rsid w:val="00DE691F"/>
    <w:rsid w:val="00DE6DAC"/>
    <w:rsid w:val="00DE720B"/>
    <w:rsid w:val="00DE7E50"/>
    <w:rsid w:val="00DF0874"/>
    <w:rsid w:val="00DF13AD"/>
    <w:rsid w:val="00DF17F9"/>
    <w:rsid w:val="00DF2344"/>
    <w:rsid w:val="00DF23F0"/>
    <w:rsid w:val="00DF2DF0"/>
    <w:rsid w:val="00DF31CD"/>
    <w:rsid w:val="00DF4274"/>
    <w:rsid w:val="00DF43FD"/>
    <w:rsid w:val="00DF5618"/>
    <w:rsid w:val="00DF5B40"/>
    <w:rsid w:val="00DF5BDB"/>
    <w:rsid w:val="00DF6050"/>
    <w:rsid w:val="00DF618F"/>
    <w:rsid w:val="00DF707A"/>
    <w:rsid w:val="00DF74F5"/>
    <w:rsid w:val="00DF77B9"/>
    <w:rsid w:val="00E0010D"/>
    <w:rsid w:val="00E00D92"/>
    <w:rsid w:val="00E015DA"/>
    <w:rsid w:val="00E0187E"/>
    <w:rsid w:val="00E01898"/>
    <w:rsid w:val="00E01DF0"/>
    <w:rsid w:val="00E03BAE"/>
    <w:rsid w:val="00E04A39"/>
    <w:rsid w:val="00E053D2"/>
    <w:rsid w:val="00E05943"/>
    <w:rsid w:val="00E05FEE"/>
    <w:rsid w:val="00E07A9D"/>
    <w:rsid w:val="00E07ABE"/>
    <w:rsid w:val="00E10050"/>
    <w:rsid w:val="00E1020C"/>
    <w:rsid w:val="00E105D2"/>
    <w:rsid w:val="00E108F6"/>
    <w:rsid w:val="00E109E5"/>
    <w:rsid w:val="00E11514"/>
    <w:rsid w:val="00E11560"/>
    <w:rsid w:val="00E119F0"/>
    <w:rsid w:val="00E1204B"/>
    <w:rsid w:val="00E1245D"/>
    <w:rsid w:val="00E12A99"/>
    <w:rsid w:val="00E12D30"/>
    <w:rsid w:val="00E12D6A"/>
    <w:rsid w:val="00E130BB"/>
    <w:rsid w:val="00E130D6"/>
    <w:rsid w:val="00E138CA"/>
    <w:rsid w:val="00E13A30"/>
    <w:rsid w:val="00E13BE7"/>
    <w:rsid w:val="00E143E6"/>
    <w:rsid w:val="00E1461A"/>
    <w:rsid w:val="00E14A34"/>
    <w:rsid w:val="00E15096"/>
    <w:rsid w:val="00E15893"/>
    <w:rsid w:val="00E16CB5"/>
    <w:rsid w:val="00E16CDA"/>
    <w:rsid w:val="00E16E10"/>
    <w:rsid w:val="00E17BE3"/>
    <w:rsid w:val="00E200EC"/>
    <w:rsid w:val="00E20666"/>
    <w:rsid w:val="00E20BC4"/>
    <w:rsid w:val="00E20E25"/>
    <w:rsid w:val="00E21154"/>
    <w:rsid w:val="00E2129D"/>
    <w:rsid w:val="00E21315"/>
    <w:rsid w:val="00E213EE"/>
    <w:rsid w:val="00E2225F"/>
    <w:rsid w:val="00E22B5D"/>
    <w:rsid w:val="00E22EA6"/>
    <w:rsid w:val="00E2345D"/>
    <w:rsid w:val="00E23A26"/>
    <w:rsid w:val="00E27261"/>
    <w:rsid w:val="00E278F3"/>
    <w:rsid w:val="00E27A62"/>
    <w:rsid w:val="00E3090D"/>
    <w:rsid w:val="00E32228"/>
    <w:rsid w:val="00E3321D"/>
    <w:rsid w:val="00E34278"/>
    <w:rsid w:val="00E34337"/>
    <w:rsid w:val="00E34753"/>
    <w:rsid w:val="00E34CD4"/>
    <w:rsid w:val="00E360B4"/>
    <w:rsid w:val="00E3650C"/>
    <w:rsid w:val="00E3697F"/>
    <w:rsid w:val="00E36DB9"/>
    <w:rsid w:val="00E4051C"/>
    <w:rsid w:val="00E40758"/>
    <w:rsid w:val="00E41277"/>
    <w:rsid w:val="00E41916"/>
    <w:rsid w:val="00E41BB0"/>
    <w:rsid w:val="00E41CD6"/>
    <w:rsid w:val="00E443C3"/>
    <w:rsid w:val="00E456B0"/>
    <w:rsid w:val="00E45E12"/>
    <w:rsid w:val="00E45FE8"/>
    <w:rsid w:val="00E461B3"/>
    <w:rsid w:val="00E478B4"/>
    <w:rsid w:val="00E47E19"/>
    <w:rsid w:val="00E5079C"/>
    <w:rsid w:val="00E507C3"/>
    <w:rsid w:val="00E510EB"/>
    <w:rsid w:val="00E519F4"/>
    <w:rsid w:val="00E51AA4"/>
    <w:rsid w:val="00E51AFB"/>
    <w:rsid w:val="00E51DAE"/>
    <w:rsid w:val="00E5273E"/>
    <w:rsid w:val="00E52D68"/>
    <w:rsid w:val="00E52DBD"/>
    <w:rsid w:val="00E533AF"/>
    <w:rsid w:val="00E536C7"/>
    <w:rsid w:val="00E53CC7"/>
    <w:rsid w:val="00E5432B"/>
    <w:rsid w:val="00E54919"/>
    <w:rsid w:val="00E54DED"/>
    <w:rsid w:val="00E55207"/>
    <w:rsid w:val="00E55C9F"/>
    <w:rsid w:val="00E55F93"/>
    <w:rsid w:val="00E56D97"/>
    <w:rsid w:val="00E56E7A"/>
    <w:rsid w:val="00E572D8"/>
    <w:rsid w:val="00E57507"/>
    <w:rsid w:val="00E57C00"/>
    <w:rsid w:val="00E57ED7"/>
    <w:rsid w:val="00E57F6E"/>
    <w:rsid w:val="00E60408"/>
    <w:rsid w:val="00E60866"/>
    <w:rsid w:val="00E60959"/>
    <w:rsid w:val="00E60B3A"/>
    <w:rsid w:val="00E62006"/>
    <w:rsid w:val="00E62BF1"/>
    <w:rsid w:val="00E638F2"/>
    <w:rsid w:val="00E63DB7"/>
    <w:rsid w:val="00E64153"/>
    <w:rsid w:val="00E6425B"/>
    <w:rsid w:val="00E644FF"/>
    <w:rsid w:val="00E64BC6"/>
    <w:rsid w:val="00E65211"/>
    <w:rsid w:val="00E656D2"/>
    <w:rsid w:val="00E65E03"/>
    <w:rsid w:val="00E67433"/>
    <w:rsid w:val="00E701CF"/>
    <w:rsid w:val="00E705FC"/>
    <w:rsid w:val="00E707B1"/>
    <w:rsid w:val="00E7186E"/>
    <w:rsid w:val="00E71EAF"/>
    <w:rsid w:val="00E71EEA"/>
    <w:rsid w:val="00E722C3"/>
    <w:rsid w:val="00E73002"/>
    <w:rsid w:val="00E7335C"/>
    <w:rsid w:val="00E73A8A"/>
    <w:rsid w:val="00E73BE6"/>
    <w:rsid w:val="00E73C4F"/>
    <w:rsid w:val="00E741C9"/>
    <w:rsid w:val="00E743AC"/>
    <w:rsid w:val="00E7450B"/>
    <w:rsid w:val="00E7482E"/>
    <w:rsid w:val="00E75418"/>
    <w:rsid w:val="00E75ED1"/>
    <w:rsid w:val="00E765DE"/>
    <w:rsid w:val="00E76BF7"/>
    <w:rsid w:val="00E77BB6"/>
    <w:rsid w:val="00E80138"/>
    <w:rsid w:val="00E8031B"/>
    <w:rsid w:val="00E80F44"/>
    <w:rsid w:val="00E80FD6"/>
    <w:rsid w:val="00E8174E"/>
    <w:rsid w:val="00E81A2E"/>
    <w:rsid w:val="00E825E1"/>
    <w:rsid w:val="00E82962"/>
    <w:rsid w:val="00E82A46"/>
    <w:rsid w:val="00E82CB2"/>
    <w:rsid w:val="00E82F45"/>
    <w:rsid w:val="00E83396"/>
    <w:rsid w:val="00E83E57"/>
    <w:rsid w:val="00E8410C"/>
    <w:rsid w:val="00E844CC"/>
    <w:rsid w:val="00E84814"/>
    <w:rsid w:val="00E84B15"/>
    <w:rsid w:val="00E859F8"/>
    <w:rsid w:val="00E860C1"/>
    <w:rsid w:val="00E862F0"/>
    <w:rsid w:val="00E86395"/>
    <w:rsid w:val="00E8671E"/>
    <w:rsid w:val="00E86FFB"/>
    <w:rsid w:val="00E873D2"/>
    <w:rsid w:val="00E87637"/>
    <w:rsid w:val="00E878E3"/>
    <w:rsid w:val="00E87A86"/>
    <w:rsid w:val="00E905C9"/>
    <w:rsid w:val="00E906B6"/>
    <w:rsid w:val="00E914D2"/>
    <w:rsid w:val="00E918B8"/>
    <w:rsid w:val="00E91D0A"/>
    <w:rsid w:val="00E91E66"/>
    <w:rsid w:val="00E92257"/>
    <w:rsid w:val="00E92712"/>
    <w:rsid w:val="00E936E0"/>
    <w:rsid w:val="00E93801"/>
    <w:rsid w:val="00E93C4B"/>
    <w:rsid w:val="00E946FE"/>
    <w:rsid w:val="00E95E37"/>
    <w:rsid w:val="00E961C1"/>
    <w:rsid w:val="00E9764E"/>
    <w:rsid w:val="00E97729"/>
    <w:rsid w:val="00E97AFB"/>
    <w:rsid w:val="00E97C9B"/>
    <w:rsid w:val="00EA0B4E"/>
    <w:rsid w:val="00EA18FB"/>
    <w:rsid w:val="00EA1956"/>
    <w:rsid w:val="00EA24B3"/>
    <w:rsid w:val="00EA2EA3"/>
    <w:rsid w:val="00EA3A82"/>
    <w:rsid w:val="00EA41DC"/>
    <w:rsid w:val="00EA5309"/>
    <w:rsid w:val="00EA535F"/>
    <w:rsid w:val="00EA6890"/>
    <w:rsid w:val="00EA6A9F"/>
    <w:rsid w:val="00EA7723"/>
    <w:rsid w:val="00EA79B8"/>
    <w:rsid w:val="00EA7F32"/>
    <w:rsid w:val="00EB11E4"/>
    <w:rsid w:val="00EB1C7D"/>
    <w:rsid w:val="00EB1E59"/>
    <w:rsid w:val="00EB281D"/>
    <w:rsid w:val="00EB2D27"/>
    <w:rsid w:val="00EB33EE"/>
    <w:rsid w:val="00EB39A7"/>
    <w:rsid w:val="00EB3BD6"/>
    <w:rsid w:val="00EB415F"/>
    <w:rsid w:val="00EB49A8"/>
    <w:rsid w:val="00EB6ADE"/>
    <w:rsid w:val="00EB6D4C"/>
    <w:rsid w:val="00EB74CA"/>
    <w:rsid w:val="00EC0362"/>
    <w:rsid w:val="00EC07E1"/>
    <w:rsid w:val="00EC092F"/>
    <w:rsid w:val="00EC2042"/>
    <w:rsid w:val="00EC213E"/>
    <w:rsid w:val="00EC2A32"/>
    <w:rsid w:val="00EC392B"/>
    <w:rsid w:val="00EC4450"/>
    <w:rsid w:val="00EC461E"/>
    <w:rsid w:val="00EC4A03"/>
    <w:rsid w:val="00EC5340"/>
    <w:rsid w:val="00EC5762"/>
    <w:rsid w:val="00EC5A1E"/>
    <w:rsid w:val="00EC6376"/>
    <w:rsid w:val="00EC6460"/>
    <w:rsid w:val="00EC6A4D"/>
    <w:rsid w:val="00EC6A63"/>
    <w:rsid w:val="00EC772E"/>
    <w:rsid w:val="00EC7935"/>
    <w:rsid w:val="00ED09AE"/>
    <w:rsid w:val="00ED1320"/>
    <w:rsid w:val="00ED1417"/>
    <w:rsid w:val="00ED18DA"/>
    <w:rsid w:val="00ED25F0"/>
    <w:rsid w:val="00ED3302"/>
    <w:rsid w:val="00ED444E"/>
    <w:rsid w:val="00ED45A0"/>
    <w:rsid w:val="00ED49CE"/>
    <w:rsid w:val="00ED4A4F"/>
    <w:rsid w:val="00ED53D8"/>
    <w:rsid w:val="00ED5B3E"/>
    <w:rsid w:val="00ED5E31"/>
    <w:rsid w:val="00ED6011"/>
    <w:rsid w:val="00ED6BE5"/>
    <w:rsid w:val="00EE0EA9"/>
    <w:rsid w:val="00EE0EB9"/>
    <w:rsid w:val="00EE1579"/>
    <w:rsid w:val="00EE16B5"/>
    <w:rsid w:val="00EE21A1"/>
    <w:rsid w:val="00EE2B98"/>
    <w:rsid w:val="00EE2EDF"/>
    <w:rsid w:val="00EE3028"/>
    <w:rsid w:val="00EE3401"/>
    <w:rsid w:val="00EE35FD"/>
    <w:rsid w:val="00EE3C94"/>
    <w:rsid w:val="00EE4019"/>
    <w:rsid w:val="00EE4827"/>
    <w:rsid w:val="00EE4D56"/>
    <w:rsid w:val="00EE5509"/>
    <w:rsid w:val="00EE582C"/>
    <w:rsid w:val="00EE59A4"/>
    <w:rsid w:val="00EE5BA7"/>
    <w:rsid w:val="00EE5E08"/>
    <w:rsid w:val="00EE6D26"/>
    <w:rsid w:val="00EE6E7D"/>
    <w:rsid w:val="00EE72C0"/>
    <w:rsid w:val="00EE7433"/>
    <w:rsid w:val="00EE7679"/>
    <w:rsid w:val="00EE790F"/>
    <w:rsid w:val="00EE7D6A"/>
    <w:rsid w:val="00EE7FBB"/>
    <w:rsid w:val="00EF05FD"/>
    <w:rsid w:val="00EF20F6"/>
    <w:rsid w:val="00EF263F"/>
    <w:rsid w:val="00EF2D7F"/>
    <w:rsid w:val="00EF2E7A"/>
    <w:rsid w:val="00EF329D"/>
    <w:rsid w:val="00EF345D"/>
    <w:rsid w:val="00EF371D"/>
    <w:rsid w:val="00EF3E4E"/>
    <w:rsid w:val="00EF49BA"/>
    <w:rsid w:val="00EF4C57"/>
    <w:rsid w:val="00EF6977"/>
    <w:rsid w:val="00F00AF0"/>
    <w:rsid w:val="00F00FB4"/>
    <w:rsid w:val="00F0140C"/>
    <w:rsid w:val="00F0147A"/>
    <w:rsid w:val="00F01974"/>
    <w:rsid w:val="00F023CF"/>
    <w:rsid w:val="00F02708"/>
    <w:rsid w:val="00F02BE3"/>
    <w:rsid w:val="00F030E1"/>
    <w:rsid w:val="00F036F9"/>
    <w:rsid w:val="00F03B43"/>
    <w:rsid w:val="00F03C33"/>
    <w:rsid w:val="00F047FE"/>
    <w:rsid w:val="00F05505"/>
    <w:rsid w:val="00F056D3"/>
    <w:rsid w:val="00F05793"/>
    <w:rsid w:val="00F05B06"/>
    <w:rsid w:val="00F05B50"/>
    <w:rsid w:val="00F05CA3"/>
    <w:rsid w:val="00F05F8E"/>
    <w:rsid w:val="00F06154"/>
    <w:rsid w:val="00F067A3"/>
    <w:rsid w:val="00F073B1"/>
    <w:rsid w:val="00F0788F"/>
    <w:rsid w:val="00F07984"/>
    <w:rsid w:val="00F079D4"/>
    <w:rsid w:val="00F07A1D"/>
    <w:rsid w:val="00F07CC1"/>
    <w:rsid w:val="00F108B3"/>
    <w:rsid w:val="00F108FA"/>
    <w:rsid w:val="00F10D87"/>
    <w:rsid w:val="00F10E7E"/>
    <w:rsid w:val="00F112B2"/>
    <w:rsid w:val="00F117C3"/>
    <w:rsid w:val="00F12CE3"/>
    <w:rsid w:val="00F136E5"/>
    <w:rsid w:val="00F1392F"/>
    <w:rsid w:val="00F13A53"/>
    <w:rsid w:val="00F13BB2"/>
    <w:rsid w:val="00F13E7C"/>
    <w:rsid w:val="00F141C8"/>
    <w:rsid w:val="00F14279"/>
    <w:rsid w:val="00F1519D"/>
    <w:rsid w:val="00F15242"/>
    <w:rsid w:val="00F15C15"/>
    <w:rsid w:val="00F1784E"/>
    <w:rsid w:val="00F201CF"/>
    <w:rsid w:val="00F2089D"/>
    <w:rsid w:val="00F210F4"/>
    <w:rsid w:val="00F2149A"/>
    <w:rsid w:val="00F218F5"/>
    <w:rsid w:val="00F21CB8"/>
    <w:rsid w:val="00F222AC"/>
    <w:rsid w:val="00F2268D"/>
    <w:rsid w:val="00F2305F"/>
    <w:rsid w:val="00F23A09"/>
    <w:rsid w:val="00F23AF8"/>
    <w:rsid w:val="00F23D40"/>
    <w:rsid w:val="00F24517"/>
    <w:rsid w:val="00F24685"/>
    <w:rsid w:val="00F25226"/>
    <w:rsid w:val="00F252F1"/>
    <w:rsid w:val="00F254BC"/>
    <w:rsid w:val="00F2559E"/>
    <w:rsid w:val="00F26828"/>
    <w:rsid w:val="00F26C52"/>
    <w:rsid w:val="00F2767D"/>
    <w:rsid w:val="00F27E2B"/>
    <w:rsid w:val="00F30739"/>
    <w:rsid w:val="00F31181"/>
    <w:rsid w:val="00F31DDA"/>
    <w:rsid w:val="00F321D4"/>
    <w:rsid w:val="00F32A04"/>
    <w:rsid w:val="00F32BE7"/>
    <w:rsid w:val="00F332A1"/>
    <w:rsid w:val="00F3363E"/>
    <w:rsid w:val="00F3364C"/>
    <w:rsid w:val="00F33909"/>
    <w:rsid w:val="00F33A16"/>
    <w:rsid w:val="00F33AA5"/>
    <w:rsid w:val="00F340D2"/>
    <w:rsid w:val="00F34706"/>
    <w:rsid w:val="00F34EED"/>
    <w:rsid w:val="00F355AA"/>
    <w:rsid w:val="00F355E1"/>
    <w:rsid w:val="00F35983"/>
    <w:rsid w:val="00F36B8E"/>
    <w:rsid w:val="00F370B7"/>
    <w:rsid w:val="00F37BC8"/>
    <w:rsid w:val="00F37D88"/>
    <w:rsid w:val="00F40A6B"/>
    <w:rsid w:val="00F41E7C"/>
    <w:rsid w:val="00F41F2D"/>
    <w:rsid w:val="00F4202F"/>
    <w:rsid w:val="00F421FE"/>
    <w:rsid w:val="00F42412"/>
    <w:rsid w:val="00F425A0"/>
    <w:rsid w:val="00F42711"/>
    <w:rsid w:val="00F42CB5"/>
    <w:rsid w:val="00F432D3"/>
    <w:rsid w:val="00F44D81"/>
    <w:rsid w:val="00F44ED0"/>
    <w:rsid w:val="00F45449"/>
    <w:rsid w:val="00F4551B"/>
    <w:rsid w:val="00F460B5"/>
    <w:rsid w:val="00F46123"/>
    <w:rsid w:val="00F4695E"/>
    <w:rsid w:val="00F47AA9"/>
    <w:rsid w:val="00F47B28"/>
    <w:rsid w:val="00F47D5A"/>
    <w:rsid w:val="00F503A5"/>
    <w:rsid w:val="00F5067A"/>
    <w:rsid w:val="00F510C6"/>
    <w:rsid w:val="00F51B10"/>
    <w:rsid w:val="00F526D1"/>
    <w:rsid w:val="00F52875"/>
    <w:rsid w:val="00F532C6"/>
    <w:rsid w:val="00F535D0"/>
    <w:rsid w:val="00F53D76"/>
    <w:rsid w:val="00F54657"/>
    <w:rsid w:val="00F54EA0"/>
    <w:rsid w:val="00F55112"/>
    <w:rsid w:val="00F56034"/>
    <w:rsid w:val="00F569DB"/>
    <w:rsid w:val="00F60AB8"/>
    <w:rsid w:val="00F60B3E"/>
    <w:rsid w:val="00F60FAA"/>
    <w:rsid w:val="00F60FAE"/>
    <w:rsid w:val="00F610B9"/>
    <w:rsid w:val="00F61946"/>
    <w:rsid w:val="00F61F6F"/>
    <w:rsid w:val="00F62317"/>
    <w:rsid w:val="00F62C20"/>
    <w:rsid w:val="00F63093"/>
    <w:rsid w:val="00F644BC"/>
    <w:rsid w:val="00F64BAD"/>
    <w:rsid w:val="00F65076"/>
    <w:rsid w:val="00F651F3"/>
    <w:rsid w:val="00F65379"/>
    <w:rsid w:val="00F655EE"/>
    <w:rsid w:val="00F65EDC"/>
    <w:rsid w:val="00F66019"/>
    <w:rsid w:val="00F661F6"/>
    <w:rsid w:val="00F66640"/>
    <w:rsid w:val="00F6684C"/>
    <w:rsid w:val="00F67064"/>
    <w:rsid w:val="00F67630"/>
    <w:rsid w:val="00F67C7A"/>
    <w:rsid w:val="00F67E7E"/>
    <w:rsid w:val="00F70487"/>
    <w:rsid w:val="00F70569"/>
    <w:rsid w:val="00F70D26"/>
    <w:rsid w:val="00F7102D"/>
    <w:rsid w:val="00F7126F"/>
    <w:rsid w:val="00F72455"/>
    <w:rsid w:val="00F734AF"/>
    <w:rsid w:val="00F738D1"/>
    <w:rsid w:val="00F73AAB"/>
    <w:rsid w:val="00F73C48"/>
    <w:rsid w:val="00F749D8"/>
    <w:rsid w:val="00F74C6B"/>
    <w:rsid w:val="00F7521D"/>
    <w:rsid w:val="00F75818"/>
    <w:rsid w:val="00F75DE3"/>
    <w:rsid w:val="00F7618C"/>
    <w:rsid w:val="00F7659F"/>
    <w:rsid w:val="00F76893"/>
    <w:rsid w:val="00F76917"/>
    <w:rsid w:val="00F769C5"/>
    <w:rsid w:val="00F775C0"/>
    <w:rsid w:val="00F7799F"/>
    <w:rsid w:val="00F77C45"/>
    <w:rsid w:val="00F80351"/>
    <w:rsid w:val="00F8093F"/>
    <w:rsid w:val="00F81823"/>
    <w:rsid w:val="00F81DF7"/>
    <w:rsid w:val="00F82E2C"/>
    <w:rsid w:val="00F82E68"/>
    <w:rsid w:val="00F831CF"/>
    <w:rsid w:val="00F83604"/>
    <w:rsid w:val="00F83DB8"/>
    <w:rsid w:val="00F8409A"/>
    <w:rsid w:val="00F84585"/>
    <w:rsid w:val="00F84AE0"/>
    <w:rsid w:val="00F84D08"/>
    <w:rsid w:val="00F85118"/>
    <w:rsid w:val="00F851A1"/>
    <w:rsid w:val="00F85778"/>
    <w:rsid w:val="00F85BFD"/>
    <w:rsid w:val="00F86590"/>
    <w:rsid w:val="00F86D5A"/>
    <w:rsid w:val="00F873A1"/>
    <w:rsid w:val="00F87B53"/>
    <w:rsid w:val="00F87F93"/>
    <w:rsid w:val="00F907D6"/>
    <w:rsid w:val="00F90BBC"/>
    <w:rsid w:val="00F90F34"/>
    <w:rsid w:val="00F90FEF"/>
    <w:rsid w:val="00F9143E"/>
    <w:rsid w:val="00F91E91"/>
    <w:rsid w:val="00F93291"/>
    <w:rsid w:val="00F93528"/>
    <w:rsid w:val="00F93E94"/>
    <w:rsid w:val="00F94B3A"/>
    <w:rsid w:val="00F95306"/>
    <w:rsid w:val="00F95355"/>
    <w:rsid w:val="00F95996"/>
    <w:rsid w:val="00F95F5C"/>
    <w:rsid w:val="00F966D9"/>
    <w:rsid w:val="00F96C7D"/>
    <w:rsid w:val="00F97A49"/>
    <w:rsid w:val="00FA024D"/>
    <w:rsid w:val="00FA0481"/>
    <w:rsid w:val="00FA06D7"/>
    <w:rsid w:val="00FA08DE"/>
    <w:rsid w:val="00FA0B51"/>
    <w:rsid w:val="00FA211F"/>
    <w:rsid w:val="00FA23C0"/>
    <w:rsid w:val="00FA28E1"/>
    <w:rsid w:val="00FA43B7"/>
    <w:rsid w:val="00FA489A"/>
    <w:rsid w:val="00FA49D1"/>
    <w:rsid w:val="00FA52B2"/>
    <w:rsid w:val="00FA53C9"/>
    <w:rsid w:val="00FA5489"/>
    <w:rsid w:val="00FA602E"/>
    <w:rsid w:val="00FA6C65"/>
    <w:rsid w:val="00FA6CB1"/>
    <w:rsid w:val="00FA7354"/>
    <w:rsid w:val="00FA73AA"/>
    <w:rsid w:val="00FA7BE5"/>
    <w:rsid w:val="00FA7CDA"/>
    <w:rsid w:val="00FA7E91"/>
    <w:rsid w:val="00FA7FEC"/>
    <w:rsid w:val="00FB06A5"/>
    <w:rsid w:val="00FB0C7D"/>
    <w:rsid w:val="00FB1837"/>
    <w:rsid w:val="00FB1C16"/>
    <w:rsid w:val="00FB2281"/>
    <w:rsid w:val="00FB27A4"/>
    <w:rsid w:val="00FB2AD1"/>
    <w:rsid w:val="00FB3480"/>
    <w:rsid w:val="00FB49F0"/>
    <w:rsid w:val="00FB52AE"/>
    <w:rsid w:val="00FB5649"/>
    <w:rsid w:val="00FB5AE0"/>
    <w:rsid w:val="00FB61D4"/>
    <w:rsid w:val="00FB6ACB"/>
    <w:rsid w:val="00FB7391"/>
    <w:rsid w:val="00FB764C"/>
    <w:rsid w:val="00FB7D09"/>
    <w:rsid w:val="00FC058C"/>
    <w:rsid w:val="00FC0B1D"/>
    <w:rsid w:val="00FC203C"/>
    <w:rsid w:val="00FC27EF"/>
    <w:rsid w:val="00FC368F"/>
    <w:rsid w:val="00FC4219"/>
    <w:rsid w:val="00FC4576"/>
    <w:rsid w:val="00FC48CC"/>
    <w:rsid w:val="00FC4D65"/>
    <w:rsid w:val="00FC561D"/>
    <w:rsid w:val="00FC5AEB"/>
    <w:rsid w:val="00FC6836"/>
    <w:rsid w:val="00FC68B5"/>
    <w:rsid w:val="00FC68F2"/>
    <w:rsid w:val="00FC69E9"/>
    <w:rsid w:val="00FC6CC9"/>
    <w:rsid w:val="00FC7882"/>
    <w:rsid w:val="00FC79EB"/>
    <w:rsid w:val="00FC7F0E"/>
    <w:rsid w:val="00FD0648"/>
    <w:rsid w:val="00FD09CC"/>
    <w:rsid w:val="00FD0C86"/>
    <w:rsid w:val="00FD0F8D"/>
    <w:rsid w:val="00FD1812"/>
    <w:rsid w:val="00FD1EDB"/>
    <w:rsid w:val="00FD2AEA"/>
    <w:rsid w:val="00FD432E"/>
    <w:rsid w:val="00FD449F"/>
    <w:rsid w:val="00FD45FB"/>
    <w:rsid w:val="00FD4B90"/>
    <w:rsid w:val="00FD514B"/>
    <w:rsid w:val="00FD662E"/>
    <w:rsid w:val="00FD6DAC"/>
    <w:rsid w:val="00FD6F47"/>
    <w:rsid w:val="00FD733B"/>
    <w:rsid w:val="00FD7EE8"/>
    <w:rsid w:val="00FE02CF"/>
    <w:rsid w:val="00FE14F9"/>
    <w:rsid w:val="00FE1F29"/>
    <w:rsid w:val="00FE35E7"/>
    <w:rsid w:val="00FE3774"/>
    <w:rsid w:val="00FE40CC"/>
    <w:rsid w:val="00FE480B"/>
    <w:rsid w:val="00FE4C1A"/>
    <w:rsid w:val="00FE4D36"/>
    <w:rsid w:val="00FE4E17"/>
    <w:rsid w:val="00FE5333"/>
    <w:rsid w:val="00FE5520"/>
    <w:rsid w:val="00FE5D49"/>
    <w:rsid w:val="00FE6D31"/>
    <w:rsid w:val="00FE7198"/>
    <w:rsid w:val="00FE786E"/>
    <w:rsid w:val="00FE7D0D"/>
    <w:rsid w:val="00FF021C"/>
    <w:rsid w:val="00FF0781"/>
    <w:rsid w:val="00FF1301"/>
    <w:rsid w:val="00FF1979"/>
    <w:rsid w:val="00FF1C31"/>
    <w:rsid w:val="00FF2043"/>
    <w:rsid w:val="00FF20E6"/>
    <w:rsid w:val="00FF29A2"/>
    <w:rsid w:val="00FF2BD6"/>
    <w:rsid w:val="00FF36BD"/>
    <w:rsid w:val="00FF3C75"/>
    <w:rsid w:val="00FF4070"/>
    <w:rsid w:val="00FF4650"/>
    <w:rsid w:val="00FF54D9"/>
    <w:rsid w:val="00FF5993"/>
    <w:rsid w:val="00FF67E0"/>
    <w:rsid w:val="00FF6BA1"/>
    <w:rsid w:val="00FF7B2B"/>
    <w:rsid w:val="00FF7BC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C30267"/>
  <w15:docId w15:val="{5752094B-1364-4005-8D21-47F3DFB2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2E"/>
    <w:rPr>
      <w:rFonts w:ascii="Arial" w:hAnsi="Arial" w:cs="Arial"/>
      <w:sz w:val="28"/>
      <w:szCs w:val="28"/>
      <w:lang w:val="es-ES" w:eastAsia="es-ES"/>
    </w:rPr>
  </w:style>
  <w:style w:type="paragraph" w:styleId="Ttulo1">
    <w:name w:val="heading 1"/>
    <w:basedOn w:val="Normal"/>
    <w:next w:val="Normal"/>
    <w:link w:val="Ttulo1Car"/>
    <w:uiPriority w:val="99"/>
    <w:qFormat/>
    <w:rsid w:val="00256EF0"/>
    <w:pPr>
      <w:keepNext/>
      <w:spacing w:line="480" w:lineRule="exact"/>
      <w:jc w:val="both"/>
      <w:outlineLvl w:val="0"/>
    </w:pPr>
    <w:rPr>
      <w:rFonts w:ascii="Courier New" w:hAnsi="Courier New" w:cs="Courier New"/>
      <w:b/>
      <w:bCs/>
      <w:sz w:val="26"/>
      <w:szCs w:val="26"/>
      <w:lang w:val="es-ES_tradnl"/>
    </w:rPr>
  </w:style>
  <w:style w:type="paragraph" w:styleId="Ttulo2">
    <w:name w:val="heading 2"/>
    <w:basedOn w:val="Normal"/>
    <w:next w:val="Normal"/>
    <w:link w:val="Ttulo2Car"/>
    <w:uiPriority w:val="99"/>
    <w:qFormat/>
    <w:rsid w:val="00256EF0"/>
    <w:pPr>
      <w:keepNext/>
      <w:outlineLvl w:val="1"/>
    </w:pPr>
  </w:style>
  <w:style w:type="paragraph" w:styleId="Ttulo3">
    <w:name w:val="heading 3"/>
    <w:basedOn w:val="Normal"/>
    <w:next w:val="Normal"/>
    <w:link w:val="Ttulo3Car"/>
    <w:uiPriority w:val="99"/>
    <w:qFormat/>
    <w:rsid w:val="00256EF0"/>
    <w:pPr>
      <w:keepNext/>
      <w:spacing w:line="480" w:lineRule="exact"/>
      <w:jc w:val="both"/>
      <w:outlineLvl w:val="2"/>
    </w:pPr>
    <w:rPr>
      <w:b/>
      <w:bCs/>
      <w:lang w:val="es-CO"/>
    </w:rPr>
  </w:style>
  <w:style w:type="paragraph" w:styleId="Ttulo4">
    <w:name w:val="heading 4"/>
    <w:basedOn w:val="Normal"/>
    <w:next w:val="Normal"/>
    <w:link w:val="Ttulo4Car"/>
    <w:uiPriority w:val="99"/>
    <w:qFormat/>
    <w:rsid w:val="00256EF0"/>
    <w:pPr>
      <w:keepNext/>
      <w:spacing w:line="480" w:lineRule="exact"/>
      <w:jc w:val="center"/>
      <w:outlineLvl w:val="3"/>
    </w:pPr>
    <w:rPr>
      <w:b/>
      <w:bCs/>
      <w:lang w:val="es-CO"/>
    </w:rPr>
  </w:style>
  <w:style w:type="paragraph" w:styleId="Ttulo5">
    <w:name w:val="heading 5"/>
    <w:basedOn w:val="Normal"/>
    <w:next w:val="Normal"/>
    <w:link w:val="Ttulo5Car"/>
    <w:uiPriority w:val="99"/>
    <w:qFormat/>
    <w:rsid w:val="00256EF0"/>
    <w:pPr>
      <w:keepNext/>
      <w:spacing w:line="480" w:lineRule="exact"/>
      <w:outlineLvl w:val="4"/>
    </w:pPr>
    <w:rPr>
      <w:b/>
      <w:bCs/>
      <w:sz w:val="26"/>
      <w:szCs w:val="26"/>
      <w:lang w:val="es-CO"/>
    </w:rPr>
  </w:style>
  <w:style w:type="paragraph" w:styleId="Ttulo6">
    <w:name w:val="heading 6"/>
    <w:basedOn w:val="Normal"/>
    <w:next w:val="Normal"/>
    <w:link w:val="Ttulo6Car"/>
    <w:uiPriority w:val="99"/>
    <w:qFormat/>
    <w:rsid w:val="00256EF0"/>
    <w:pPr>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56EF0"/>
    <w:rPr>
      <w:rFonts w:ascii="Courier New" w:hAnsi="Courier New" w:cs="Courier New"/>
      <w:b/>
      <w:bCs/>
      <w:sz w:val="28"/>
      <w:szCs w:val="28"/>
      <w:lang w:val="es-ES_tradnl"/>
    </w:rPr>
  </w:style>
  <w:style w:type="character" w:customStyle="1" w:styleId="Ttulo2Car">
    <w:name w:val="Título 2 Car"/>
    <w:basedOn w:val="Fuentedeprrafopredeter"/>
    <w:link w:val="Ttulo2"/>
    <w:uiPriority w:val="99"/>
    <w:locked/>
    <w:rsid w:val="00256EF0"/>
    <w:rPr>
      <w:rFonts w:ascii="Arial" w:hAnsi="Arial" w:cs="Arial"/>
      <w:sz w:val="28"/>
      <w:szCs w:val="28"/>
    </w:rPr>
  </w:style>
  <w:style w:type="character" w:customStyle="1" w:styleId="Ttulo3Car">
    <w:name w:val="Título 3 Car"/>
    <w:basedOn w:val="Fuentedeprrafopredeter"/>
    <w:link w:val="Ttulo3"/>
    <w:uiPriority w:val="99"/>
    <w:locked/>
    <w:rsid w:val="00256EF0"/>
    <w:rPr>
      <w:rFonts w:ascii="Arial" w:hAnsi="Arial" w:cs="Arial"/>
      <w:b/>
      <w:bCs/>
      <w:sz w:val="28"/>
      <w:szCs w:val="28"/>
      <w:lang w:val="es-CO"/>
    </w:rPr>
  </w:style>
  <w:style w:type="character" w:customStyle="1" w:styleId="Ttulo4Car">
    <w:name w:val="Título 4 Car"/>
    <w:basedOn w:val="Fuentedeprrafopredeter"/>
    <w:link w:val="Ttulo4"/>
    <w:uiPriority w:val="99"/>
    <w:locked/>
    <w:rsid w:val="00256EF0"/>
    <w:rPr>
      <w:rFonts w:ascii="Arial" w:hAnsi="Arial" w:cs="Arial"/>
      <w:b/>
      <w:bCs/>
      <w:sz w:val="28"/>
      <w:szCs w:val="28"/>
      <w:lang w:val="es-CO"/>
    </w:rPr>
  </w:style>
  <w:style w:type="character" w:customStyle="1" w:styleId="Ttulo5Car">
    <w:name w:val="Título 5 Car"/>
    <w:basedOn w:val="Fuentedeprrafopredeter"/>
    <w:link w:val="Ttulo5"/>
    <w:uiPriority w:val="99"/>
    <w:locked/>
    <w:rsid w:val="00256EF0"/>
    <w:rPr>
      <w:rFonts w:ascii="Arial" w:hAnsi="Arial" w:cs="Arial"/>
      <w:b/>
      <w:bCs/>
      <w:sz w:val="26"/>
      <w:szCs w:val="26"/>
      <w:lang w:val="es-CO"/>
    </w:rPr>
  </w:style>
  <w:style w:type="character" w:customStyle="1" w:styleId="Ttulo6Car">
    <w:name w:val="Título 6 Car"/>
    <w:basedOn w:val="Fuentedeprrafopredeter"/>
    <w:link w:val="Ttulo6"/>
    <w:uiPriority w:val="99"/>
    <w:locked/>
    <w:rsid w:val="00256EF0"/>
    <w:rPr>
      <w:rFonts w:cs="Times New Roman"/>
      <w:b/>
      <w:bCs/>
      <w:sz w:val="22"/>
      <w:szCs w:val="22"/>
    </w:rPr>
  </w:style>
  <w:style w:type="paragraph" w:styleId="Encabezado">
    <w:name w:val="header"/>
    <w:basedOn w:val="Normal"/>
    <w:link w:val="EncabezadoCar"/>
    <w:uiPriority w:val="99"/>
    <w:rsid w:val="00636552"/>
    <w:pPr>
      <w:tabs>
        <w:tab w:val="center" w:pos="4252"/>
        <w:tab w:val="right" w:pos="8504"/>
      </w:tabs>
    </w:pPr>
  </w:style>
  <w:style w:type="character" w:customStyle="1" w:styleId="EncabezadoCar">
    <w:name w:val="Encabezado Car"/>
    <w:basedOn w:val="Fuentedeprrafopredeter"/>
    <w:link w:val="Encabezado"/>
    <w:uiPriority w:val="99"/>
    <w:locked/>
    <w:rsid w:val="00636552"/>
    <w:rPr>
      <w:rFonts w:ascii="Arial" w:hAnsi="Arial" w:cs="Arial"/>
      <w:sz w:val="28"/>
      <w:szCs w:val="28"/>
    </w:rPr>
  </w:style>
  <w:style w:type="paragraph" w:styleId="Piedepgina">
    <w:name w:val="footer"/>
    <w:basedOn w:val="Normal"/>
    <w:link w:val="PiedepginaCar"/>
    <w:uiPriority w:val="99"/>
    <w:rsid w:val="00636552"/>
    <w:pPr>
      <w:tabs>
        <w:tab w:val="center" w:pos="4252"/>
        <w:tab w:val="right" w:pos="8504"/>
      </w:tabs>
    </w:pPr>
  </w:style>
  <w:style w:type="character" w:customStyle="1" w:styleId="PiedepginaCar">
    <w:name w:val="Pie de página Car"/>
    <w:basedOn w:val="Fuentedeprrafopredeter"/>
    <w:link w:val="Piedepgina"/>
    <w:uiPriority w:val="99"/>
    <w:locked/>
    <w:rsid w:val="00636552"/>
    <w:rPr>
      <w:rFonts w:ascii="Arial" w:hAnsi="Arial" w:cs="Arial"/>
      <w:sz w:val="28"/>
      <w:szCs w:val="28"/>
    </w:rPr>
  </w:style>
  <w:style w:type="paragraph" w:styleId="Textoindependiente2">
    <w:name w:val="Body Text 2"/>
    <w:basedOn w:val="Normal"/>
    <w:link w:val="Textoindependiente2Car"/>
    <w:uiPriority w:val="99"/>
    <w:rsid w:val="00256EF0"/>
    <w:pPr>
      <w:spacing w:line="480" w:lineRule="exact"/>
      <w:jc w:val="both"/>
    </w:pPr>
    <w:rPr>
      <w:rFonts w:ascii="Courier New" w:hAnsi="Courier New" w:cs="Courier New"/>
      <w:b/>
      <w:bCs/>
      <w:sz w:val="26"/>
      <w:szCs w:val="26"/>
      <w:lang w:val="es-ES_tradnl"/>
    </w:rPr>
  </w:style>
  <w:style w:type="character" w:customStyle="1" w:styleId="Textoindependiente2Car">
    <w:name w:val="Texto independiente 2 Car"/>
    <w:basedOn w:val="Fuentedeprrafopredeter"/>
    <w:link w:val="Textoindependiente2"/>
    <w:uiPriority w:val="99"/>
    <w:locked/>
    <w:rsid w:val="00256EF0"/>
    <w:rPr>
      <w:rFonts w:ascii="Courier New" w:hAnsi="Courier New" w:cs="Courier New"/>
      <w:b/>
      <w:bCs/>
      <w:sz w:val="28"/>
      <w:szCs w:val="28"/>
      <w:lang w:val="es-ES_tradnl"/>
    </w:rPr>
  </w:style>
  <w:style w:type="paragraph" w:styleId="Textoindependiente">
    <w:name w:val="Body Text"/>
    <w:basedOn w:val="Normal"/>
    <w:link w:val="TextoindependienteCar"/>
    <w:uiPriority w:val="99"/>
    <w:rsid w:val="00256EF0"/>
    <w:pPr>
      <w:spacing w:line="480" w:lineRule="exact"/>
      <w:jc w:val="both"/>
    </w:pPr>
    <w:rPr>
      <w:rFonts w:ascii="Courier New" w:hAnsi="Courier New" w:cs="Courier New"/>
      <w:sz w:val="26"/>
      <w:szCs w:val="26"/>
      <w:lang w:val="es-ES_tradnl"/>
    </w:rPr>
  </w:style>
  <w:style w:type="character" w:customStyle="1" w:styleId="TextoindependienteCar">
    <w:name w:val="Texto independiente Car"/>
    <w:basedOn w:val="Fuentedeprrafopredeter"/>
    <w:link w:val="Textoindependiente"/>
    <w:uiPriority w:val="99"/>
    <w:locked/>
    <w:rsid w:val="00256EF0"/>
    <w:rPr>
      <w:rFonts w:ascii="Courier New" w:hAnsi="Courier New" w:cs="Courier New"/>
      <w:sz w:val="28"/>
      <w:szCs w:val="28"/>
      <w:lang w:val="es-ES_tradnl"/>
    </w:rPr>
  </w:style>
  <w:style w:type="paragraph" w:styleId="Textoindependiente3">
    <w:name w:val="Body Text 3"/>
    <w:basedOn w:val="Normal"/>
    <w:link w:val="Textoindependiente3Car"/>
    <w:uiPriority w:val="99"/>
    <w:rsid w:val="00256EF0"/>
    <w:pPr>
      <w:spacing w:line="480" w:lineRule="exact"/>
      <w:jc w:val="both"/>
    </w:pPr>
  </w:style>
  <w:style w:type="character" w:customStyle="1" w:styleId="Textoindependiente3Car">
    <w:name w:val="Texto independiente 3 Car"/>
    <w:basedOn w:val="Fuentedeprrafopredeter"/>
    <w:link w:val="Textoindependiente3"/>
    <w:uiPriority w:val="99"/>
    <w:locked/>
    <w:rsid w:val="00256EF0"/>
    <w:rPr>
      <w:rFonts w:ascii="Arial" w:hAnsi="Arial" w:cs="Arial"/>
      <w:sz w:val="28"/>
      <w:szCs w:val="28"/>
    </w:rPr>
  </w:style>
  <w:style w:type="character" w:styleId="Nmerodepgina">
    <w:name w:val="page number"/>
    <w:basedOn w:val="Fuentedeprrafopredeter"/>
    <w:uiPriority w:val="99"/>
    <w:rsid w:val="00256EF0"/>
    <w:rPr>
      <w:rFonts w:cs="Times New Roman"/>
    </w:rPr>
  </w:style>
  <w:style w:type="character" w:styleId="Textoennegrita">
    <w:name w:val="Strong"/>
    <w:basedOn w:val="Fuentedeprrafopredeter"/>
    <w:uiPriority w:val="99"/>
    <w:qFormat/>
    <w:rsid w:val="00256EF0"/>
    <w:rPr>
      <w:rFonts w:cs="Times New Roman"/>
      <w:b/>
      <w:bCs/>
    </w:rPr>
  </w:style>
  <w:style w:type="paragraph" w:styleId="Puesto">
    <w:name w:val="Title"/>
    <w:basedOn w:val="Normal"/>
    <w:link w:val="PuestoCar"/>
    <w:uiPriority w:val="99"/>
    <w:qFormat/>
    <w:rsid w:val="00256EF0"/>
    <w:pPr>
      <w:spacing w:line="480" w:lineRule="exact"/>
      <w:jc w:val="center"/>
    </w:pPr>
    <w:rPr>
      <w:b/>
      <w:bCs/>
    </w:rPr>
  </w:style>
  <w:style w:type="character" w:customStyle="1" w:styleId="PuestoCar">
    <w:name w:val="Puesto Car"/>
    <w:basedOn w:val="Fuentedeprrafopredeter"/>
    <w:link w:val="Puesto"/>
    <w:uiPriority w:val="99"/>
    <w:locked/>
    <w:rsid w:val="00256EF0"/>
    <w:rPr>
      <w:rFonts w:ascii="Arial" w:hAnsi="Arial" w:cs="Arial"/>
      <w:b/>
      <w:bCs/>
      <w:sz w:val="28"/>
      <w:szCs w:val="28"/>
    </w:rPr>
  </w:style>
  <w:style w:type="paragraph" w:styleId="Subttulo">
    <w:name w:val="Subtitle"/>
    <w:basedOn w:val="Normal"/>
    <w:link w:val="SubttuloCar"/>
    <w:uiPriority w:val="99"/>
    <w:qFormat/>
    <w:rsid w:val="00256EF0"/>
    <w:pPr>
      <w:spacing w:line="480" w:lineRule="exact"/>
      <w:jc w:val="center"/>
    </w:pPr>
    <w:rPr>
      <w:b/>
      <w:bCs/>
    </w:rPr>
  </w:style>
  <w:style w:type="character" w:customStyle="1" w:styleId="SubttuloCar">
    <w:name w:val="Subtítulo Car"/>
    <w:basedOn w:val="Fuentedeprrafopredeter"/>
    <w:link w:val="Subttulo"/>
    <w:uiPriority w:val="99"/>
    <w:locked/>
    <w:rsid w:val="00256EF0"/>
    <w:rPr>
      <w:rFonts w:ascii="Arial" w:hAnsi="Arial" w:cs="Arial"/>
      <w:b/>
      <w:bCs/>
      <w:sz w:val="28"/>
      <w:szCs w:val="28"/>
    </w:rPr>
  </w:style>
  <w:style w:type="character" w:styleId="Hipervnculo">
    <w:name w:val="Hyperlink"/>
    <w:basedOn w:val="Fuentedeprrafopredeter"/>
    <w:uiPriority w:val="99"/>
    <w:rsid w:val="00256EF0"/>
    <w:rPr>
      <w:rFonts w:cs="Times New Roman"/>
      <w:color w:val="0000FF"/>
      <w:u w:val="single"/>
    </w:rPr>
  </w:style>
  <w:style w:type="character" w:customStyle="1" w:styleId="TextodegloboCar">
    <w:name w:val="Texto de globo Car"/>
    <w:basedOn w:val="Fuentedeprrafopredeter"/>
    <w:link w:val="Textodeglobo"/>
    <w:uiPriority w:val="99"/>
    <w:locked/>
    <w:rsid w:val="00256EF0"/>
    <w:rPr>
      <w:rFonts w:ascii="Tahoma" w:hAnsi="Tahoma" w:cs="Tahoma"/>
      <w:sz w:val="16"/>
      <w:szCs w:val="16"/>
      <w:lang w:val="es-ES_tradnl"/>
    </w:rPr>
  </w:style>
  <w:style w:type="paragraph" w:styleId="Textodeglobo">
    <w:name w:val="Balloon Text"/>
    <w:basedOn w:val="Normal"/>
    <w:link w:val="TextodegloboCar"/>
    <w:uiPriority w:val="99"/>
    <w:semiHidden/>
    <w:rsid w:val="00256EF0"/>
    <w:rPr>
      <w:rFonts w:ascii="Tahoma" w:hAnsi="Tahoma" w:cs="Tahoma"/>
      <w:sz w:val="16"/>
      <w:szCs w:val="16"/>
      <w:lang w:val="es-ES_tradnl"/>
    </w:rPr>
  </w:style>
  <w:style w:type="character" w:customStyle="1" w:styleId="BalloonTextChar1">
    <w:name w:val="Balloon Text Char1"/>
    <w:basedOn w:val="Fuentedeprrafopredeter"/>
    <w:uiPriority w:val="99"/>
    <w:semiHidden/>
    <w:rsid w:val="004935B0"/>
    <w:rPr>
      <w:sz w:val="0"/>
      <w:szCs w:val="0"/>
      <w:lang w:val="es-ES" w:eastAsia="es-ES"/>
    </w:rPr>
  </w:style>
  <w:style w:type="character" w:customStyle="1" w:styleId="TextodegloboCar1">
    <w:name w:val="Texto de globo Car1"/>
    <w:basedOn w:val="Fuentedeprrafopredeter"/>
    <w:uiPriority w:val="99"/>
    <w:rsid w:val="00256EF0"/>
    <w:rPr>
      <w:rFonts w:ascii="Tahoma" w:hAnsi="Tahoma" w:cs="Tahoma"/>
      <w:sz w:val="16"/>
      <w:szCs w:val="16"/>
    </w:rPr>
  </w:style>
  <w:style w:type="paragraph" w:styleId="Prrafodelista">
    <w:name w:val="List Paragraph"/>
    <w:basedOn w:val="Normal"/>
    <w:uiPriority w:val="34"/>
    <w:qFormat/>
    <w:rsid w:val="00256EF0"/>
    <w:pPr>
      <w:ind w:left="720"/>
    </w:pPr>
  </w:style>
  <w:style w:type="paragraph" w:styleId="Remitedesobre">
    <w:name w:val="envelope return"/>
    <w:basedOn w:val="Normal"/>
    <w:uiPriority w:val="99"/>
    <w:rsid w:val="00256EF0"/>
    <w:rPr>
      <w:rFonts w:ascii="Book Antiqua" w:hAnsi="Book Antiqua" w:cs="Book Antiqua"/>
      <w:b/>
      <w:bCs/>
      <w:i/>
      <w:iCs/>
      <w:sz w:val="20"/>
      <w:szCs w:val="20"/>
      <w:lang w:val="es-ES_tradnl"/>
    </w:rPr>
  </w:style>
  <w:style w:type="paragraph" w:styleId="Direccinsobre">
    <w:name w:val="envelope address"/>
    <w:basedOn w:val="Normal"/>
    <w:uiPriority w:val="99"/>
    <w:rsid w:val="00256EF0"/>
    <w:pPr>
      <w:framePr w:w="7938" w:h="1985" w:hRule="exact" w:hSpace="141" w:wrap="auto" w:hAnchor="page" w:xAlign="center" w:yAlign="bottom"/>
      <w:ind w:left="2835"/>
    </w:pPr>
    <w:rPr>
      <w:b/>
      <w:bCs/>
      <w:i/>
      <w:iCs/>
      <w:sz w:val="24"/>
      <w:szCs w:val="24"/>
      <w:lang w:val="es-ES_tradnl"/>
    </w:rPr>
  </w:style>
  <w:style w:type="paragraph" w:styleId="Lista">
    <w:name w:val="List"/>
    <w:basedOn w:val="Normal"/>
    <w:uiPriority w:val="99"/>
    <w:rsid w:val="00256EF0"/>
    <w:pPr>
      <w:ind w:left="283" w:hanging="283"/>
    </w:pPr>
    <w:rPr>
      <w:rFonts w:ascii="Roman 10cpi" w:hAnsi="Roman 10cpi" w:cs="Roman 10cpi"/>
      <w:sz w:val="24"/>
      <w:szCs w:val="24"/>
      <w:lang w:val="es-ES_tradnl"/>
    </w:rPr>
  </w:style>
  <w:style w:type="character" w:styleId="Textodelmarcadordeposicin">
    <w:name w:val="Placeholder Text"/>
    <w:basedOn w:val="Fuentedeprrafopredeter"/>
    <w:uiPriority w:val="99"/>
    <w:semiHidden/>
    <w:rsid w:val="0030059B"/>
    <w:rPr>
      <w:rFonts w:cs="Times New Roman"/>
      <w:color w:val="808080"/>
    </w:rPr>
  </w:style>
  <w:style w:type="paragraph" w:customStyle="1" w:styleId="Notarial">
    <w:name w:val="Notarial"/>
    <w:basedOn w:val="Normal"/>
    <w:uiPriority w:val="99"/>
    <w:rsid w:val="0010522F"/>
    <w:pPr>
      <w:widowControl w:val="0"/>
      <w:autoSpaceDE w:val="0"/>
      <w:autoSpaceDN w:val="0"/>
      <w:adjustRightInd w:val="0"/>
      <w:spacing w:line="480" w:lineRule="exact"/>
      <w:jc w:val="both"/>
    </w:pPr>
    <w:rPr>
      <w:sz w:val="24"/>
      <w:szCs w:val="24"/>
      <w:lang w:val="es-MX"/>
    </w:rPr>
  </w:style>
  <w:style w:type="paragraph" w:customStyle="1" w:styleId="Default">
    <w:name w:val="Default"/>
    <w:uiPriority w:val="99"/>
    <w:rsid w:val="0010522F"/>
    <w:pPr>
      <w:suppressAutoHyphens/>
      <w:autoSpaceDE w:val="0"/>
    </w:pPr>
    <w:rPr>
      <w:rFonts w:ascii="Arial" w:hAnsi="Arial" w:cs="Arial"/>
      <w:color w:val="000000"/>
      <w:sz w:val="24"/>
      <w:szCs w:val="24"/>
      <w:lang w:val="es-ES" w:eastAsia="ar-SA"/>
    </w:rPr>
  </w:style>
  <w:style w:type="paragraph" w:customStyle="1" w:styleId="Fuentedeprrafopredet">
    <w:name w:val="Fuente de párrafo predet"/>
    <w:next w:val="Normal"/>
    <w:uiPriority w:val="99"/>
    <w:rsid w:val="0010522F"/>
    <w:pPr>
      <w:widowControl w:val="0"/>
    </w:pPr>
    <w:rPr>
      <w:rFonts w:ascii="Arial" w:hAnsi="Arial"/>
      <w:sz w:val="20"/>
      <w:szCs w:val="20"/>
      <w:lang w:val="es-ES" w:eastAsia="es-ES"/>
    </w:rPr>
  </w:style>
  <w:style w:type="paragraph" w:customStyle="1" w:styleId="Ttulo10">
    <w:name w:val="Título1"/>
    <w:basedOn w:val="Normal"/>
    <w:uiPriority w:val="99"/>
    <w:rsid w:val="0010522F"/>
    <w:pPr>
      <w:spacing w:before="240" w:after="60"/>
      <w:ind w:left="283" w:hanging="283"/>
      <w:jc w:val="center"/>
    </w:pPr>
    <w:rPr>
      <w:b/>
      <w:bCs/>
      <w:kern w:val="1"/>
      <w:sz w:val="32"/>
      <w:szCs w:val="32"/>
      <w:lang w:val="es-ES_tradnl"/>
    </w:rPr>
  </w:style>
  <w:style w:type="paragraph" w:styleId="Sinespaciado">
    <w:name w:val="No Spacing"/>
    <w:uiPriority w:val="1"/>
    <w:qFormat/>
    <w:rsid w:val="004A1AAC"/>
    <w:rPr>
      <w:rFonts w:ascii="Calibri" w:eastAsia="Calibri" w:hAnsi="Calibri"/>
      <w:lang w:val="es-ES"/>
    </w:rPr>
  </w:style>
  <w:style w:type="character" w:styleId="Refdecomentario">
    <w:name w:val="annotation reference"/>
    <w:basedOn w:val="Fuentedeprrafopredeter"/>
    <w:uiPriority w:val="99"/>
    <w:semiHidden/>
    <w:unhideWhenUsed/>
    <w:rsid w:val="008F0457"/>
    <w:rPr>
      <w:sz w:val="16"/>
      <w:szCs w:val="16"/>
    </w:rPr>
  </w:style>
  <w:style w:type="paragraph" w:styleId="Textocomentario">
    <w:name w:val="annotation text"/>
    <w:basedOn w:val="Normal"/>
    <w:link w:val="TextocomentarioCar"/>
    <w:uiPriority w:val="99"/>
    <w:semiHidden/>
    <w:unhideWhenUsed/>
    <w:rsid w:val="008F0457"/>
    <w:rPr>
      <w:sz w:val="20"/>
      <w:szCs w:val="20"/>
    </w:rPr>
  </w:style>
  <w:style w:type="character" w:customStyle="1" w:styleId="TextocomentarioCar">
    <w:name w:val="Texto comentario Car"/>
    <w:basedOn w:val="Fuentedeprrafopredeter"/>
    <w:link w:val="Textocomentario"/>
    <w:uiPriority w:val="99"/>
    <w:semiHidden/>
    <w:rsid w:val="008F0457"/>
    <w:rPr>
      <w:rFonts w:ascii="Arial"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0457"/>
    <w:rPr>
      <w:b/>
      <w:bCs/>
    </w:rPr>
  </w:style>
  <w:style w:type="character" w:customStyle="1" w:styleId="AsuntodelcomentarioCar">
    <w:name w:val="Asunto del comentario Car"/>
    <w:basedOn w:val="TextocomentarioCar"/>
    <w:link w:val="Asuntodelcomentario"/>
    <w:uiPriority w:val="99"/>
    <w:semiHidden/>
    <w:rsid w:val="008F0457"/>
    <w:rPr>
      <w:rFonts w:ascii="Arial" w:hAnsi="Arial" w:cs="Arial"/>
      <w:b/>
      <w:bCs/>
      <w:sz w:val="20"/>
      <w:szCs w:val="20"/>
      <w:lang w:val="es-ES" w:eastAsia="es-ES"/>
    </w:rPr>
  </w:style>
  <w:style w:type="character" w:styleId="nfasis">
    <w:name w:val="Emphasis"/>
    <w:basedOn w:val="Fuentedeprrafopredeter"/>
    <w:qFormat/>
    <w:locked/>
    <w:rsid w:val="00D63103"/>
    <w:rPr>
      <w:i/>
      <w:iCs/>
    </w:rPr>
  </w:style>
  <w:style w:type="paragraph" w:styleId="Listaconvietas">
    <w:name w:val="List Bullet"/>
    <w:basedOn w:val="Normal"/>
    <w:uiPriority w:val="99"/>
    <w:unhideWhenUsed/>
    <w:rsid w:val="00FC7882"/>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7A68-C2A8-4143-9FF7-AE93CCC9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10</Pages>
  <Words>3125</Words>
  <Characters>17188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USUARIO</cp:lastModifiedBy>
  <cp:revision>192</cp:revision>
  <cp:lastPrinted>2022-03-22T13:48:00Z</cp:lastPrinted>
  <dcterms:created xsi:type="dcterms:W3CDTF">2020-07-29T15:29:00Z</dcterms:created>
  <dcterms:modified xsi:type="dcterms:W3CDTF">2022-09-21T17:45:00Z</dcterms:modified>
  <cp:category>OA</cp:category>
</cp:coreProperties>
</file>